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30" w:rsidRDefault="00B92394" w:rsidP="00F7393D">
      <w:pPr>
        <w:jc w:val="center"/>
        <w:rPr>
          <w:rFonts w:ascii="Calibri" w:eastAsia="Calibri" w:hAnsi="Calibri"/>
          <w:b/>
          <w:snapToGrid/>
          <w:szCs w:val="24"/>
          <w:lang w:val="en-TT"/>
        </w:rPr>
      </w:pPr>
      <w:r>
        <w:rPr>
          <w:rFonts w:ascii="Calibri" w:eastAsia="Calibri" w:hAnsi="Calibri"/>
          <w:b/>
          <w:noProof/>
          <w:snapToGrid/>
          <w:szCs w:val="24"/>
          <w:lang w:val="en-TT"/>
        </w:rPr>
        <w:drawing>
          <wp:inline distT="0" distB="0" distL="0" distR="0">
            <wp:extent cx="2237459" cy="962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G logo Horizaontal small.png"/>
                    <pic:cNvPicPr/>
                  </pic:nvPicPr>
                  <pic:blipFill>
                    <a:blip r:embed="rId4">
                      <a:extLst>
                        <a:ext uri="{28A0092B-C50C-407E-A947-70E740481C1C}">
                          <a14:useLocalDpi xmlns:a14="http://schemas.microsoft.com/office/drawing/2010/main" val="0"/>
                        </a:ext>
                      </a:extLst>
                    </a:blip>
                    <a:stretch>
                      <a:fillRect/>
                    </a:stretch>
                  </pic:blipFill>
                  <pic:spPr>
                    <a:xfrm>
                      <a:off x="0" y="0"/>
                      <a:ext cx="2268768" cy="975571"/>
                    </a:xfrm>
                    <a:prstGeom prst="rect">
                      <a:avLst/>
                    </a:prstGeom>
                  </pic:spPr>
                </pic:pic>
              </a:graphicData>
            </a:graphic>
          </wp:inline>
        </w:drawing>
      </w:r>
    </w:p>
    <w:p w:rsidR="004D5130" w:rsidRDefault="004D5130" w:rsidP="004D5130">
      <w:pPr>
        <w:rPr>
          <w:rFonts w:cs="Arial"/>
        </w:rPr>
      </w:pPr>
    </w:p>
    <w:p w:rsidR="004D5130" w:rsidRDefault="004D5130" w:rsidP="004D5130">
      <w:pPr>
        <w:jc w:val="center"/>
        <w:rPr>
          <w:rFonts w:cs="Arial"/>
          <w:b/>
          <w:sz w:val="52"/>
          <w:szCs w:val="52"/>
          <w:lang w:val="en-029"/>
        </w:rPr>
      </w:pPr>
    </w:p>
    <w:p w:rsidR="004D5130" w:rsidRDefault="004D5130" w:rsidP="004D5130">
      <w:pPr>
        <w:jc w:val="center"/>
        <w:rPr>
          <w:rFonts w:cs="Arial"/>
          <w:b/>
          <w:sz w:val="52"/>
          <w:szCs w:val="52"/>
          <w:lang w:val="en-029"/>
        </w:rPr>
      </w:pPr>
    </w:p>
    <w:p w:rsidR="004D5130" w:rsidRDefault="004D5130" w:rsidP="004D5130">
      <w:pPr>
        <w:jc w:val="center"/>
        <w:rPr>
          <w:rFonts w:ascii="Calibri" w:hAnsi="Calibri" w:cs="Arial"/>
          <w:b/>
          <w:sz w:val="52"/>
          <w:szCs w:val="52"/>
          <w:lang w:val="en-029"/>
        </w:rPr>
      </w:pPr>
    </w:p>
    <w:p w:rsidR="004D5130" w:rsidRPr="009923B7" w:rsidRDefault="004D5130" w:rsidP="004D5130">
      <w:pPr>
        <w:jc w:val="center"/>
        <w:rPr>
          <w:rFonts w:ascii="Calibri" w:hAnsi="Calibri" w:cs="Arial"/>
          <w:b/>
          <w:sz w:val="52"/>
          <w:szCs w:val="52"/>
          <w:lang w:val="en-029"/>
        </w:rPr>
      </w:pPr>
      <w:r w:rsidRPr="009923B7">
        <w:rPr>
          <w:rFonts w:ascii="Calibri" w:hAnsi="Calibri" w:cs="Arial"/>
          <w:b/>
          <w:sz w:val="52"/>
          <w:szCs w:val="52"/>
          <w:lang w:val="en-029"/>
        </w:rPr>
        <w:t>Jamaica Business Fund</w:t>
      </w:r>
    </w:p>
    <w:p w:rsidR="004D5130" w:rsidRPr="009923B7" w:rsidRDefault="004D5130" w:rsidP="004D5130">
      <w:pPr>
        <w:jc w:val="center"/>
        <w:rPr>
          <w:rFonts w:ascii="Calibri" w:hAnsi="Calibri" w:cs="Arial"/>
          <w:b/>
          <w:sz w:val="52"/>
          <w:szCs w:val="52"/>
          <w:lang w:val="en-029"/>
        </w:rPr>
      </w:pPr>
    </w:p>
    <w:p w:rsidR="001E7714" w:rsidRPr="009923B7" w:rsidRDefault="001E7714" w:rsidP="001E7714">
      <w:pPr>
        <w:jc w:val="center"/>
        <w:rPr>
          <w:rFonts w:ascii="Calibri" w:hAnsi="Calibri" w:cs="Arial"/>
          <w:b/>
          <w:sz w:val="48"/>
          <w:szCs w:val="48"/>
          <w:lang w:val="en-029"/>
        </w:rPr>
      </w:pPr>
      <w:r>
        <w:rPr>
          <w:rFonts w:ascii="Calibri" w:hAnsi="Calibri" w:cs="Arial"/>
          <w:b/>
          <w:sz w:val="48"/>
          <w:szCs w:val="48"/>
          <w:lang w:val="en-029"/>
        </w:rPr>
        <w:t>Concept Note</w:t>
      </w:r>
    </w:p>
    <w:p w:rsidR="001E7714" w:rsidRDefault="001E7714" w:rsidP="001E7714">
      <w:pPr>
        <w:jc w:val="center"/>
        <w:rPr>
          <w:rFonts w:ascii="Calibri" w:hAnsi="Calibri" w:cs="Arial"/>
          <w:b/>
          <w:sz w:val="48"/>
          <w:szCs w:val="48"/>
          <w:lang w:val="en-029"/>
        </w:rPr>
      </w:pPr>
      <w:r>
        <w:rPr>
          <w:rFonts w:ascii="Calibri" w:hAnsi="Calibri" w:cs="Arial"/>
          <w:b/>
          <w:sz w:val="48"/>
          <w:szCs w:val="48"/>
          <w:lang w:val="en-029"/>
        </w:rPr>
        <w:t>Evaluation Grid</w:t>
      </w:r>
    </w:p>
    <w:p w:rsidR="001E7714" w:rsidRPr="001C4FFD" w:rsidRDefault="00F4633E" w:rsidP="001E7714">
      <w:pPr>
        <w:jc w:val="center"/>
        <w:rPr>
          <w:rFonts w:ascii="Calibri" w:hAnsi="Calibri" w:cs="Arial"/>
          <w:b/>
          <w:sz w:val="36"/>
          <w:szCs w:val="36"/>
          <w:lang w:val="en-029"/>
        </w:rPr>
      </w:pPr>
      <w:r>
        <w:rPr>
          <w:rFonts w:ascii="Calibri" w:hAnsi="Calibri" w:cs="Arial"/>
          <w:b/>
          <w:sz w:val="36"/>
          <w:szCs w:val="36"/>
          <w:lang w:val="en-029"/>
        </w:rPr>
        <w:t>4th</w:t>
      </w:r>
      <w:r w:rsidRPr="001C4FFD">
        <w:rPr>
          <w:rFonts w:ascii="Calibri" w:hAnsi="Calibri" w:cs="Arial"/>
          <w:b/>
          <w:sz w:val="36"/>
          <w:szCs w:val="36"/>
          <w:lang w:val="en-029"/>
        </w:rPr>
        <w:t xml:space="preserve"> </w:t>
      </w:r>
      <w:r w:rsidR="001E7714" w:rsidRPr="001C4FFD">
        <w:rPr>
          <w:rFonts w:ascii="Calibri" w:hAnsi="Calibri" w:cs="Arial"/>
          <w:b/>
          <w:sz w:val="36"/>
          <w:szCs w:val="36"/>
          <w:lang w:val="en-029"/>
        </w:rPr>
        <w:t>Call for Proposals</w:t>
      </w:r>
    </w:p>
    <w:p w:rsidR="001E7714" w:rsidRDefault="001E7714" w:rsidP="001E7714">
      <w:pPr>
        <w:jc w:val="center"/>
        <w:rPr>
          <w:rFonts w:cs="Arial"/>
          <w:sz w:val="28"/>
          <w:szCs w:val="28"/>
          <w:lang w:val="en-029"/>
        </w:rPr>
      </w:pPr>
      <w:r w:rsidRPr="00795F02">
        <w:rPr>
          <w:rFonts w:cs="Arial"/>
          <w:sz w:val="28"/>
          <w:szCs w:val="28"/>
          <w:lang w:val="en-029"/>
        </w:rPr>
        <w:t xml:space="preserve"> </w:t>
      </w:r>
    </w:p>
    <w:p w:rsidR="001E7714" w:rsidRPr="00B92394" w:rsidRDefault="001E7714" w:rsidP="001E7714">
      <w:pPr>
        <w:jc w:val="center"/>
        <w:rPr>
          <w:rFonts w:asciiTheme="minorHAnsi" w:hAnsiTheme="minorHAnsi" w:cstheme="minorHAnsi"/>
          <w:b/>
          <w:sz w:val="28"/>
          <w:szCs w:val="28"/>
          <w:lang w:val="en-029"/>
        </w:rPr>
      </w:pPr>
      <w:r w:rsidRPr="00B92394">
        <w:rPr>
          <w:rFonts w:asciiTheme="minorHAnsi" w:hAnsiTheme="minorHAnsi" w:cstheme="minorHAnsi"/>
          <w:b/>
          <w:sz w:val="28"/>
          <w:szCs w:val="28"/>
          <w:lang w:val="en-029"/>
        </w:rPr>
        <w:t xml:space="preserve">Closing </w:t>
      </w:r>
      <w:r w:rsidR="00354471" w:rsidRPr="00B92394">
        <w:rPr>
          <w:rFonts w:asciiTheme="minorHAnsi" w:hAnsiTheme="minorHAnsi" w:cstheme="minorHAnsi"/>
          <w:b/>
          <w:sz w:val="28"/>
          <w:szCs w:val="28"/>
          <w:lang w:val="en-029"/>
        </w:rPr>
        <w:t>January 31</w:t>
      </w:r>
      <w:r w:rsidR="00F66A1C" w:rsidRPr="00B92394">
        <w:rPr>
          <w:rFonts w:asciiTheme="minorHAnsi" w:hAnsiTheme="minorHAnsi" w:cstheme="minorHAnsi"/>
          <w:b/>
          <w:sz w:val="28"/>
          <w:szCs w:val="28"/>
          <w:lang w:val="en-029"/>
        </w:rPr>
        <w:t>,</w:t>
      </w:r>
      <w:r w:rsidRPr="00B92394">
        <w:rPr>
          <w:rFonts w:asciiTheme="minorHAnsi" w:hAnsiTheme="minorHAnsi" w:cstheme="minorHAnsi"/>
          <w:b/>
          <w:sz w:val="28"/>
          <w:szCs w:val="28"/>
          <w:lang w:val="en-029"/>
        </w:rPr>
        <w:t xml:space="preserve"> at 4:00pm</w:t>
      </w:r>
    </w:p>
    <w:p w:rsidR="001E7714" w:rsidRPr="00B92394" w:rsidRDefault="001E7714" w:rsidP="001E7714">
      <w:pPr>
        <w:jc w:val="center"/>
        <w:rPr>
          <w:rFonts w:asciiTheme="minorHAnsi" w:hAnsiTheme="minorHAnsi" w:cstheme="minorHAnsi"/>
          <w:sz w:val="28"/>
          <w:szCs w:val="28"/>
          <w:lang w:val="en-029"/>
        </w:rPr>
      </w:pPr>
      <w:bookmarkStart w:id="0" w:name="_GoBack"/>
      <w:bookmarkEnd w:id="0"/>
    </w:p>
    <w:p w:rsidR="004D5130" w:rsidRPr="00B92394" w:rsidRDefault="005C61DB" w:rsidP="004D5130">
      <w:pPr>
        <w:jc w:val="center"/>
        <w:rPr>
          <w:rFonts w:asciiTheme="minorHAnsi" w:hAnsiTheme="minorHAnsi" w:cstheme="minorHAnsi"/>
          <w:sz w:val="32"/>
          <w:szCs w:val="32"/>
          <w:lang w:val="en-029"/>
        </w:rPr>
      </w:pPr>
      <w:r w:rsidRPr="00B92394">
        <w:rPr>
          <w:rFonts w:asciiTheme="minorHAnsi" w:hAnsiTheme="minorHAnsi" w:cstheme="minorHAnsi"/>
          <w:sz w:val="32"/>
          <w:szCs w:val="32"/>
          <w:lang w:val="en-029"/>
        </w:rPr>
        <w:t>Reference: JBF/</w:t>
      </w:r>
      <w:r w:rsidR="00F4633E" w:rsidRPr="00B92394">
        <w:rPr>
          <w:rFonts w:asciiTheme="minorHAnsi" w:hAnsiTheme="minorHAnsi" w:cstheme="minorHAnsi"/>
          <w:sz w:val="32"/>
          <w:szCs w:val="32"/>
          <w:lang w:val="en-029"/>
        </w:rPr>
        <w:t>19</w:t>
      </w:r>
      <w:r w:rsidRPr="00B92394">
        <w:rPr>
          <w:rFonts w:asciiTheme="minorHAnsi" w:hAnsiTheme="minorHAnsi" w:cstheme="minorHAnsi"/>
          <w:sz w:val="32"/>
          <w:szCs w:val="32"/>
          <w:lang w:val="en-029"/>
        </w:rPr>
        <w:t>/</w:t>
      </w:r>
      <w:r w:rsidR="00EE0650" w:rsidRPr="00B92394">
        <w:rPr>
          <w:rFonts w:asciiTheme="minorHAnsi" w:hAnsiTheme="minorHAnsi" w:cstheme="minorHAnsi"/>
          <w:sz w:val="32"/>
          <w:szCs w:val="32"/>
          <w:lang w:val="en-029"/>
        </w:rPr>
        <w:t>CN</w:t>
      </w:r>
    </w:p>
    <w:p w:rsidR="004D5130" w:rsidRPr="00B92394" w:rsidRDefault="004D5130" w:rsidP="004D5130">
      <w:pPr>
        <w:jc w:val="center"/>
        <w:rPr>
          <w:rFonts w:asciiTheme="minorHAnsi" w:hAnsiTheme="minorHAnsi" w:cstheme="minorHAnsi"/>
          <w:lang w:val="en-029"/>
        </w:rPr>
      </w:pPr>
    </w:p>
    <w:p w:rsidR="004D5130" w:rsidRPr="004D5130" w:rsidRDefault="004D5130">
      <w:pPr>
        <w:spacing w:after="200" w:line="276" w:lineRule="auto"/>
        <w:rPr>
          <w:rFonts w:ascii="Calibri" w:eastAsia="Calibri" w:hAnsi="Calibri"/>
          <w:b/>
          <w:snapToGrid/>
          <w:szCs w:val="24"/>
          <w:lang w:val="en-029"/>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4D5130" w:rsidRDefault="004D5130" w:rsidP="00F7393D">
      <w:pPr>
        <w:jc w:val="center"/>
        <w:rPr>
          <w:rFonts w:ascii="Calibri" w:eastAsia="Calibri" w:hAnsi="Calibri"/>
          <w:b/>
          <w:snapToGrid/>
          <w:szCs w:val="24"/>
          <w:lang w:val="en-TT"/>
        </w:rPr>
      </w:pPr>
    </w:p>
    <w:p w:rsidR="00F7393D" w:rsidRDefault="00F7393D" w:rsidP="00F7393D">
      <w:pPr>
        <w:jc w:val="center"/>
        <w:rPr>
          <w:rFonts w:ascii="Calibri" w:eastAsia="Calibri" w:hAnsi="Calibri"/>
          <w:b/>
          <w:snapToGrid/>
          <w:szCs w:val="24"/>
          <w:lang w:val="en-TT"/>
        </w:rPr>
      </w:pPr>
      <w:r w:rsidRPr="00CC59B6">
        <w:rPr>
          <w:rFonts w:ascii="Calibri" w:eastAsia="Calibri" w:hAnsi="Calibri"/>
          <w:b/>
          <w:snapToGrid/>
          <w:szCs w:val="24"/>
          <w:lang w:val="en-TT"/>
        </w:rPr>
        <w:t>CONCEPT NOTE EVALUATION GRID</w:t>
      </w:r>
    </w:p>
    <w:p w:rsidR="00541636" w:rsidRDefault="00541636" w:rsidP="00F7393D">
      <w:pPr>
        <w:jc w:val="center"/>
        <w:rPr>
          <w:rFonts w:ascii="Calibri" w:eastAsia="Calibri" w:hAnsi="Calibri"/>
          <w:b/>
          <w:snapToGrid/>
          <w:szCs w:val="24"/>
          <w:lang w:val="en-TT"/>
        </w:rPr>
      </w:pPr>
    </w:p>
    <w:p w:rsidR="00541636" w:rsidRDefault="00541636" w:rsidP="00F7393D">
      <w:pPr>
        <w:jc w:val="center"/>
        <w:rPr>
          <w:rFonts w:ascii="Calibri" w:eastAsia="Calibri" w:hAnsi="Calibri"/>
          <w:b/>
          <w:snapToGrid/>
          <w:szCs w:val="24"/>
          <w:lang w:val="en-TT"/>
        </w:rPr>
      </w:pPr>
    </w:p>
    <w:p w:rsidR="00541636" w:rsidRDefault="00541636" w:rsidP="00F7393D">
      <w:pPr>
        <w:jc w:val="center"/>
        <w:rPr>
          <w:rFonts w:ascii="Calibri" w:eastAsia="Calibri" w:hAnsi="Calibri"/>
          <w:b/>
          <w:snapToGrid/>
          <w:szCs w:val="24"/>
          <w:lang w:val="en-TT"/>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970"/>
      </w:tblGrid>
      <w:tr w:rsidR="00541636" w:rsidTr="00EE0650">
        <w:tc>
          <w:tcPr>
            <w:tcW w:w="2700" w:type="dxa"/>
          </w:tcPr>
          <w:p w:rsidR="00541636" w:rsidRPr="00541636" w:rsidRDefault="00541636" w:rsidP="00C43334">
            <w:pPr>
              <w:rPr>
                <w:rFonts w:ascii="Arial" w:hAnsi="Arial"/>
                <w:b/>
                <w:sz w:val="20"/>
              </w:rPr>
            </w:pPr>
          </w:p>
          <w:p w:rsidR="00541636" w:rsidRPr="00541636" w:rsidRDefault="00541636" w:rsidP="00C43334">
            <w:pPr>
              <w:rPr>
                <w:rFonts w:ascii="Arial" w:hAnsi="Arial"/>
                <w:b/>
                <w:sz w:val="20"/>
              </w:rPr>
            </w:pPr>
            <w:r w:rsidRPr="00541636">
              <w:rPr>
                <w:rFonts w:ascii="Arial" w:hAnsi="Arial"/>
                <w:b/>
                <w:sz w:val="20"/>
              </w:rPr>
              <w:t xml:space="preserve">Reference </w:t>
            </w:r>
            <w:r w:rsidR="003909B3">
              <w:rPr>
                <w:rFonts w:ascii="Arial" w:hAnsi="Arial"/>
                <w:b/>
                <w:sz w:val="20"/>
              </w:rPr>
              <w:t>N</w:t>
            </w:r>
            <w:r w:rsidRPr="00541636">
              <w:rPr>
                <w:rFonts w:ascii="Arial" w:hAnsi="Arial"/>
                <w:b/>
                <w:sz w:val="20"/>
              </w:rPr>
              <w:t>umber:</w:t>
            </w:r>
          </w:p>
          <w:p w:rsidR="00541636" w:rsidRPr="00541636" w:rsidRDefault="00541636" w:rsidP="00C43334">
            <w:pPr>
              <w:rPr>
                <w:rFonts w:ascii="Arial" w:hAnsi="Arial"/>
                <w:b/>
                <w:sz w:val="20"/>
              </w:rPr>
            </w:pPr>
          </w:p>
        </w:tc>
        <w:tc>
          <w:tcPr>
            <w:tcW w:w="5970" w:type="dxa"/>
            <w:vAlign w:val="center"/>
          </w:tcPr>
          <w:p w:rsidR="00541636" w:rsidRPr="00EE0650" w:rsidRDefault="00603434">
            <w:pPr>
              <w:rPr>
                <w:rFonts w:ascii="Arial" w:hAnsi="Arial"/>
                <w:sz w:val="20"/>
              </w:rPr>
            </w:pPr>
            <w:r w:rsidRPr="00EE0650">
              <w:rPr>
                <w:rFonts w:ascii="Arial" w:hAnsi="Arial"/>
                <w:sz w:val="20"/>
              </w:rPr>
              <w:t>JBF/</w:t>
            </w:r>
            <w:r w:rsidR="00F4633E" w:rsidRPr="00EE0650">
              <w:rPr>
                <w:rFonts w:ascii="Arial" w:hAnsi="Arial"/>
                <w:sz w:val="20"/>
              </w:rPr>
              <w:t>1</w:t>
            </w:r>
            <w:r w:rsidR="00F4633E">
              <w:rPr>
                <w:rFonts w:ascii="Arial" w:hAnsi="Arial"/>
                <w:sz w:val="20"/>
              </w:rPr>
              <w:t>9</w:t>
            </w:r>
            <w:r w:rsidRPr="00EE0650">
              <w:rPr>
                <w:rFonts w:ascii="Arial" w:hAnsi="Arial"/>
                <w:sz w:val="20"/>
              </w:rPr>
              <w:t>/</w:t>
            </w:r>
            <w:r w:rsidR="00EE0650" w:rsidRPr="00EE0650">
              <w:rPr>
                <w:rFonts w:ascii="Arial" w:hAnsi="Arial"/>
                <w:sz w:val="20"/>
              </w:rPr>
              <w:t>CN</w:t>
            </w:r>
            <w:r w:rsidRPr="00EE0650">
              <w:rPr>
                <w:rFonts w:ascii="Arial" w:hAnsi="Arial"/>
                <w:sz w:val="20"/>
              </w:rPr>
              <w:t>/...</w:t>
            </w:r>
          </w:p>
        </w:tc>
      </w:tr>
      <w:tr w:rsidR="00541636" w:rsidTr="00EE0650">
        <w:tc>
          <w:tcPr>
            <w:tcW w:w="2700" w:type="dxa"/>
          </w:tcPr>
          <w:p w:rsidR="00541636" w:rsidRPr="00541636" w:rsidRDefault="00541636" w:rsidP="00C43334">
            <w:pPr>
              <w:rPr>
                <w:rFonts w:ascii="Arial" w:hAnsi="Arial"/>
                <w:b/>
                <w:sz w:val="20"/>
              </w:rPr>
            </w:pPr>
          </w:p>
          <w:p w:rsidR="00541636" w:rsidRPr="00541636" w:rsidRDefault="00541636" w:rsidP="00C43334">
            <w:pPr>
              <w:rPr>
                <w:rFonts w:ascii="Arial" w:hAnsi="Arial"/>
                <w:b/>
                <w:sz w:val="20"/>
              </w:rPr>
            </w:pPr>
            <w:r w:rsidRPr="00541636">
              <w:rPr>
                <w:rFonts w:ascii="Arial" w:hAnsi="Arial"/>
                <w:b/>
                <w:sz w:val="20"/>
              </w:rPr>
              <w:t>Applicant/ Organization:</w:t>
            </w:r>
          </w:p>
          <w:p w:rsidR="00541636" w:rsidRPr="00541636" w:rsidRDefault="00541636" w:rsidP="00C43334">
            <w:pPr>
              <w:rPr>
                <w:rFonts w:ascii="Arial" w:hAnsi="Arial"/>
                <w:b/>
                <w:sz w:val="20"/>
              </w:rPr>
            </w:pPr>
          </w:p>
        </w:tc>
        <w:tc>
          <w:tcPr>
            <w:tcW w:w="5970" w:type="dxa"/>
            <w:vAlign w:val="center"/>
          </w:tcPr>
          <w:p w:rsidR="00541636" w:rsidRDefault="00541636" w:rsidP="00C43334">
            <w:pPr>
              <w:rPr>
                <w:rFonts w:ascii="Arial" w:hAnsi="Arial"/>
                <w:b/>
                <w:sz w:val="20"/>
              </w:rPr>
            </w:pPr>
          </w:p>
        </w:tc>
      </w:tr>
      <w:tr w:rsidR="00541636" w:rsidTr="00EE0650">
        <w:tc>
          <w:tcPr>
            <w:tcW w:w="2700" w:type="dxa"/>
          </w:tcPr>
          <w:p w:rsidR="00541636" w:rsidRPr="00541636" w:rsidRDefault="00541636" w:rsidP="00C43334">
            <w:pPr>
              <w:rPr>
                <w:rFonts w:ascii="Arial" w:hAnsi="Arial"/>
                <w:b/>
                <w:sz w:val="20"/>
              </w:rPr>
            </w:pPr>
          </w:p>
          <w:p w:rsidR="00541636" w:rsidRDefault="00541636" w:rsidP="00C43334">
            <w:pPr>
              <w:rPr>
                <w:rFonts w:ascii="Arial" w:hAnsi="Arial"/>
                <w:b/>
                <w:sz w:val="20"/>
              </w:rPr>
            </w:pPr>
            <w:r w:rsidRPr="00541636">
              <w:rPr>
                <w:rFonts w:ascii="Arial" w:hAnsi="Arial"/>
                <w:b/>
                <w:sz w:val="20"/>
              </w:rPr>
              <w:t>Project Name:</w:t>
            </w:r>
          </w:p>
          <w:p w:rsidR="00541636" w:rsidRPr="00541636" w:rsidRDefault="00541636" w:rsidP="00C43334">
            <w:pPr>
              <w:rPr>
                <w:rFonts w:ascii="Arial" w:hAnsi="Arial"/>
                <w:b/>
                <w:sz w:val="20"/>
              </w:rPr>
            </w:pPr>
          </w:p>
        </w:tc>
        <w:tc>
          <w:tcPr>
            <w:tcW w:w="5970" w:type="dxa"/>
            <w:vAlign w:val="center"/>
          </w:tcPr>
          <w:p w:rsidR="00541636" w:rsidRDefault="00541636" w:rsidP="00C43334">
            <w:pPr>
              <w:rPr>
                <w:rFonts w:ascii="Arial" w:hAnsi="Arial"/>
                <w:b/>
                <w:sz w:val="20"/>
              </w:rPr>
            </w:pPr>
          </w:p>
        </w:tc>
      </w:tr>
      <w:tr w:rsidR="00541636" w:rsidTr="00EE0650">
        <w:tc>
          <w:tcPr>
            <w:tcW w:w="2700" w:type="dxa"/>
            <w:vAlign w:val="center"/>
          </w:tcPr>
          <w:p w:rsidR="00541636" w:rsidRDefault="00541636" w:rsidP="00C43334">
            <w:pPr>
              <w:rPr>
                <w:rFonts w:ascii="Arial" w:hAnsi="Arial"/>
                <w:b/>
                <w:sz w:val="20"/>
              </w:rPr>
            </w:pPr>
            <w:r w:rsidRPr="00541636">
              <w:rPr>
                <w:rFonts w:ascii="Arial" w:hAnsi="Arial"/>
                <w:b/>
                <w:sz w:val="20"/>
              </w:rPr>
              <w:t>Evaluator:</w:t>
            </w:r>
          </w:p>
          <w:p w:rsidR="003909B3" w:rsidRPr="00541636" w:rsidRDefault="003909B3" w:rsidP="00C43334">
            <w:pPr>
              <w:rPr>
                <w:rFonts w:ascii="Arial" w:hAnsi="Arial"/>
                <w:b/>
                <w:sz w:val="20"/>
              </w:rPr>
            </w:pPr>
          </w:p>
          <w:p w:rsidR="00541636" w:rsidRPr="00541636" w:rsidRDefault="00541636" w:rsidP="00C43334">
            <w:pPr>
              <w:rPr>
                <w:rFonts w:ascii="Arial" w:hAnsi="Arial"/>
                <w:b/>
                <w:sz w:val="20"/>
              </w:rPr>
            </w:pPr>
          </w:p>
        </w:tc>
        <w:tc>
          <w:tcPr>
            <w:tcW w:w="5970" w:type="dxa"/>
            <w:vAlign w:val="center"/>
          </w:tcPr>
          <w:p w:rsidR="00541636" w:rsidRDefault="00541636" w:rsidP="00C43334">
            <w:pPr>
              <w:rPr>
                <w:rFonts w:ascii="Arial" w:hAnsi="Arial"/>
                <w:b/>
                <w:sz w:val="20"/>
              </w:rPr>
            </w:pPr>
          </w:p>
        </w:tc>
      </w:tr>
      <w:tr w:rsidR="00541636" w:rsidTr="00EE0650">
        <w:tc>
          <w:tcPr>
            <w:tcW w:w="2700" w:type="dxa"/>
            <w:vAlign w:val="center"/>
          </w:tcPr>
          <w:p w:rsidR="00541636" w:rsidRDefault="00541636" w:rsidP="00C43334">
            <w:pPr>
              <w:rPr>
                <w:rFonts w:ascii="Arial" w:hAnsi="Arial"/>
                <w:b/>
                <w:sz w:val="20"/>
              </w:rPr>
            </w:pPr>
            <w:r w:rsidRPr="00541636">
              <w:rPr>
                <w:rFonts w:ascii="Arial" w:hAnsi="Arial"/>
                <w:b/>
                <w:sz w:val="20"/>
              </w:rPr>
              <w:t>Date:</w:t>
            </w:r>
          </w:p>
          <w:p w:rsidR="003909B3" w:rsidRDefault="003909B3" w:rsidP="00C43334">
            <w:pPr>
              <w:rPr>
                <w:rFonts w:ascii="Arial" w:hAnsi="Arial"/>
                <w:b/>
                <w:sz w:val="20"/>
              </w:rPr>
            </w:pPr>
          </w:p>
          <w:p w:rsidR="003909B3" w:rsidRPr="00541636" w:rsidRDefault="003909B3" w:rsidP="00C43334">
            <w:pPr>
              <w:rPr>
                <w:rFonts w:ascii="Arial" w:hAnsi="Arial"/>
                <w:b/>
                <w:sz w:val="20"/>
              </w:rPr>
            </w:pPr>
          </w:p>
        </w:tc>
        <w:tc>
          <w:tcPr>
            <w:tcW w:w="5970" w:type="dxa"/>
            <w:vAlign w:val="center"/>
          </w:tcPr>
          <w:p w:rsidR="00541636" w:rsidRDefault="00541636" w:rsidP="00541636">
            <w:pPr>
              <w:rPr>
                <w:rFonts w:ascii="Arial" w:hAnsi="Arial"/>
                <w:b/>
                <w:sz w:val="20"/>
              </w:rPr>
            </w:pPr>
          </w:p>
          <w:p w:rsidR="00541636" w:rsidRDefault="00541636" w:rsidP="00541636">
            <w:pPr>
              <w:rPr>
                <w:rFonts w:ascii="Arial" w:hAnsi="Arial"/>
                <w:b/>
                <w:sz w:val="20"/>
              </w:rPr>
            </w:pPr>
          </w:p>
        </w:tc>
      </w:tr>
    </w:tbl>
    <w:p w:rsidR="00541636" w:rsidRDefault="00541636" w:rsidP="00711D4F">
      <w:pPr>
        <w:rPr>
          <w:rFonts w:ascii="Calibri" w:eastAsia="Calibri" w:hAnsi="Calibri"/>
          <w:b/>
          <w:snapToGrid/>
          <w:szCs w:val="24"/>
          <w:lang w:val="en-TT"/>
        </w:rPr>
      </w:pPr>
    </w:p>
    <w:p w:rsidR="00541636" w:rsidRDefault="00541636" w:rsidP="00F7393D">
      <w:pPr>
        <w:jc w:val="center"/>
        <w:rPr>
          <w:rFonts w:ascii="Calibri" w:eastAsia="Calibri" w:hAnsi="Calibri"/>
          <w:b/>
          <w:snapToGrid/>
          <w:szCs w:val="24"/>
          <w:lang w:val="en-TT"/>
        </w:rPr>
      </w:pPr>
    </w:p>
    <w:p w:rsidR="00541636" w:rsidRDefault="00A74794" w:rsidP="00541636">
      <w:pPr>
        <w:rPr>
          <w:rFonts w:ascii="Arial" w:hAnsi="Arial"/>
          <w:b/>
          <w:sz w:val="20"/>
        </w:rPr>
      </w:pPr>
      <w:r>
        <w:rPr>
          <w:rFonts w:ascii="Arial" w:hAnsi="Arial"/>
          <w:b/>
          <w:sz w:val="20"/>
        </w:rPr>
        <w:t>Scoring G</w:t>
      </w:r>
      <w:r w:rsidR="00541636">
        <w:rPr>
          <w:rFonts w:ascii="Arial" w:hAnsi="Arial"/>
          <w:b/>
          <w:sz w:val="20"/>
        </w:rPr>
        <w:t>uidelines</w:t>
      </w:r>
    </w:p>
    <w:p w:rsidR="00541636" w:rsidRDefault="00541636" w:rsidP="00541636">
      <w:pPr>
        <w:rPr>
          <w:rFonts w:ascii="Arial" w:hAnsi="Arial"/>
          <w:b/>
          <w:sz w:val="20"/>
        </w:rPr>
      </w:pPr>
    </w:p>
    <w:p w:rsidR="00541636" w:rsidRDefault="00541636" w:rsidP="00541636">
      <w:pPr>
        <w:jc w:val="both"/>
        <w:rPr>
          <w:rFonts w:ascii="Arial" w:hAnsi="Arial"/>
          <w:sz w:val="20"/>
        </w:rPr>
      </w:pPr>
    </w:p>
    <w:p w:rsidR="00541636" w:rsidRDefault="00541636" w:rsidP="00541636">
      <w:pPr>
        <w:jc w:val="both"/>
        <w:rPr>
          <w:rFonts w:ascii="Arial" w:hAnsi="Arial"/>
        </w:rPr>
      </w:pPr>
      <w:r>
        <w:rPr>
          <w:rFonts w:ascii="Arial" w:hAnsi="Arial"/>
          <w:sz w:val="20"/>
        </w:rPr>
        <w:t xml:space="preserve">This evaluation grid is divided into </w:t>
      </w:r>
      <w:r>
        <w:rPr>
          <w:rFonts w:ascii="Arial" w:hAnsi="Arial"/>
          <w:b/>
          <w:sz w:val="20"/>
        </w:rPr>
        <w:t>sections</w:t>
      </w:r>
      <w:r w:rsidR="00A74794">
        <w:rPr>
          <w:rFonts w:ascii="Arial" w:hAnsi="Arial"/>
          <w:b/>
          <w:sz w:val="20"/>
        </w:rPr>
        <w:t>.</w:t>
      </w:r>
      <w:r>
        <w:rPr>
          <w:rFonts w:ascii="Arial" w:hAnsi="Arial"/>
          <w:sz w:val="20"/>
        </w:rPr>
        <w:t xml:space="preserve"> Each subsection must be given a score between 1 and 5 in accordance with the following guidelines:</w:t>
      </w:r>
    </w:p>
    <w:p w:rsidR="00541636" w:rsidRDefault="00541636" w:rsidP="00541636">
      <w:pPr>
        <w:jc w:val="both"/>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541636" w:rsidTr="00C43334">
        <w:trPr>
          <w:trHeight w:val="249"/>
          <w:jc w:val="center"/>
        </w:trPr>
        <w:tc>
          <w:tcPr>
            <w:tcW w:w="993" w:type="dxa"/>
            <w:shd w:val="pct10" w:color="auto" w:fill="FFFFFF"/>
          </w:tcPr>
          <w:p w:rsidR="00541636" w:rsidRDefault="00541636" w:rsidP="00C43334">
            <w:pPr>
              <w:spacing w:before="120" w:after="120"/>
              <w:jc w:val="center"/>
              <w:rPr>
                <w:rFonts w:ascii="Arial" w:hAnsi="Arial"/>
                <w:sz w:val="20"/>
              </w:rPr>
            </w:pPr>
            <w:r>
              <w:rPr>
                <w:rFonts w:ascii="Arial" w:hAnsi="Arial"/>
                <w:sz w:val="20"/>
              </w:rPr>
              <w:t>Score</w:t>
            </w:r>
          </w:p>
        </w:tc>
        <w:tc>
          <w:tcPr>
            <w:tcW w:w="1701" w:type="dxa"/>
            <w:shd w:val="pct10" w:color="auto" w:fill="FFFFFF"/>
          </w:tcPr>
          <w:p w:rsidR="00541636" w:rsidRDefault="00541636" w:rsidP="00C43334">
            <w:pPr>
              <w:spacing w:before="120" w:after="120"/>
              <w:jc w:val="center"/>
              <w:rPr>
                <w:rFonts w:ascii="Arial" w:hAnsi="Arial"/>
                <w:sz w:val="20"/>
              </w:rPr>
            </w:pPr>
            <w:r>
              <w:rPr>
                <w:rFonts w:ascii="Arial" w:hAnsi="Arial"/>
                <w:sz w:val="20"/>
              </w:rPr>
              <w:t>Meaning</w:t>
            </w:r>
          </w:p>
        </w:tc>
      </w:tr>
      <w:tr w:rsidR="00541636" w:rsidTr="00C43334">
        <w:trPr>
          <w:trHeight w:val="249"/>
          <w:jc w:val="center"/>
        </w:trPr>
        <w:tc>
          <w:tcPr>
            <w:tcW w:w="993" w:type="dxa"/>
          </w:tcPr>
          <w:p w:rsidR="00541636" w:rsidRDefault="00541636" w:rsidP="00C43334">
            <w:pPr>
              <w:spacing w:before="120" w:after="120"/>
              <w:jc w:val="center"/>
              <w:rPr>
                <w:rFonts w:ascii="Arial" w:hAnsi="Arial"/>
                <w:sz w:val="20"/>
              </w:rPr>
            </w:pPr>
            <w:r>
              <w:rPr>
                <w:rFonts w:ascii="Arial" w:hAnsi="Arial"/>
                <w:sz w:val="20"/>
              </w:rPr>
              <w:t>1</w:t>
            </w:r>
          </w:p>
        </w:tc>
        <w:tc>
          <w:tcPr>
            <w:tcW w:w="1701" w:type="dxa"/>
          </w:tcPr>
          <w:p w:rsidR="00541636" w:rsidRDefault="00541636" w:rsidP="00C43334">
            <w:pPr>
              <w:spacing w:before="120" w:after="120"/>
              <w:jc w:val="center"/>
              <w:rPr>
                <w:rFonts w:ascii="Arial" w:hAnsi="Arial"/>
                <w:sz w:val="20"/>
              </w:rPr>
            </w:pPr>
            <w:r>
              <w:rPr>
                <w:rFonts w:ascii="Arial" w:hAnsi="Arial"/>
                <w:sz w:val="20"/>
              </w:rPr>
              <w:t>very poor</w:t>
            </w:r>
          </w:p>
        </w:tc>
      </w:tr>
      <w:tr w:rsidR="00541636" w:rsidTr="00C43334">
        <w:trPr>
          <w:trHeight w:val="249"/>
          <w:jc w:val="center"/>
        </w:trPr>
        <w:tc>
          <w:tcPr>
            <w:tcW w:w="993" w:type="dxa"/>
          </w:tcPr>
          <w:p w:rsidR="00541636" w:rsidRDefault="00541636" w:rsidP="00C43334">
            <w:pPr>
              <w:spacing w:before="120" w:after="120"/>
              <w:jc w:val="center"/>
              <w:rPr>
                <w:rFonts w:ascii="Arial" w:hAnsi="Arial"/>
                <w:sz w:val="20"/>
              </w:rPr>
            </w:pPr>
            <w:r>
              <w:rPr>
                <w:rFonts w:ascii="Arial" w:hAnsi="Arial"/>
                <w:sz w:val="20"/>
              </w:rPr>
              <w:t>2</w:t>
            </w:r>
          </w:p>
        </w:tc>
        <w:tc>
          <w:tcPr>
            <w:tcW w:w="1701" w:type="dxa"/>
          </w:tcPr>
          <w:p w:rsidR="00541636" w:rsidRDefault="00541636" w:rsidP="00C43334">
            <w:pPr>
              <w:spacing w:before="120" w:after="120"/>
              <w:jc w:val="center"/>
              <w:rPr>
                <w:rFonts w:ascii="Arial" w:hAnsi="Arial"/>
                <w:sz w:val="20"/>
              </w:rPr>
            </w:pPr>
            <w:r>
              <w:rPr>
                <w:rFonts w:ascii="Arial" w:hAnsi="Arial"/>
                <w:sz w:val="20"/>
              </w:rPr>
              <w:t>poor</w:t>
            </w:r>
          </w:p>
        </w:tc>
      </w:tr>
      <w:tr w:rsidR="00541636" w:rsidTr="00C43334">
        <w:trPr>
          <w:trHeight w:val="249"/>
          <w:jc w:val="center"/>
        </w:trPr>
        <w:tc>
          <w:tcPr>
            <w:tcW w:w="993" w:type="dxa"/>
          </w:tcPr>
          <w:p w:rsidR="00541636" w:rsidRDefault="00541636" w:rsidP="00C43334">
            <w:pPr>
              <w:spacing w:before="120" w:after="120"/>
              <w:jc w:val="center"/>
              <w:rPr>
                <w:rFonts w:ascii="Arial" w:hAnsi="Arial"/>
                <w:sz w:val="20"/>
              </w:rPr>
            </w:pPr>
            <w:r>
              <w:rPr>
                <w:rFonts w:ascii="Arial" w:hAnsi="Arial"/>
                <w:sz w:val="20"/>
              </w:rPr>
              <w:t>3</w:t>
            </w:r>
          </w:p>
        </w:tc>
        <w:tc>
          <w:tcPr>
            <w:tcW w:w="1701" w:type="dxa"/>
          </w:tcPr>
          <w:p w:rsidR="00541636" w:rsidRDefault="00541636" w:rsidP="00C43334">
            <w:pPr>
              <w:spacing w:before="120" w:after="120"/>
              <w:jc w:val="center"/>
              <w:rPr>
                <w:rFonts w:ascii="Arial" w:hAnsi="Arial"/>
                <w:sz w:val="20"/>
              </w:rPr>
            </w:pPr>
            <w:r>
              <w:rPr>
                <w:rFonts w:ascii="Arial" w:hAnsi="Arial"/>
                <w:sz w:val="20"/>
              </w:rPr>
              <w:t>adequate</w:t>
            </w:r>
          </w:p>
        </w:tc>
      </w:tr>
      <w:tr w:rsidR="00541636" w:rsidTr="00C43334">
        <w:trPr>
          <w:trHeight w:val="249"/>
          <w:jc w:val="center"/>
        </w:trPr>
        <w:tc>
          <w:tcPr>
            <w:tcW w:w="993" w:type="dxa"/>
          </w:tcPr>
          <w:p w:rsidR="00541636" w:rsidRDefault="00541636" w:rsidP="00C43334">
            <w:pPr>
              <w:spacing w:before="120" w:after="120"/>
              <w:jc w:val="center"/>
              <w:rPr>
                <w:rFonts w:ascii="Arial" w:hAnsi="Arial"/>
                <w:sz w:val="20"/>
              </w:rPr>
            </w:pPr>
            <w:r>
              <w:rPr>
                <w:rFonts w:ascii="Arial" w:hAnsi="Arial"/>
                <w:sz w:val="20"/>
              </w:rPr>
              <w:t>4</w:t>
            </w:r>
          </w:p>
        </w:tc>
        <w:tc>
          <w:tcPr>
            <w:tcW w:w="1701" w:type="dxa"/>
          </w:tcPr>
          <w:p w:rsidR="00541636" w:rsidRDefault="00541636" w:rsidP="00C43334">
            <w:pPr>
              <w:spacing w:before="120" w:after="120"/>
              <w:jc w:val="center"/>
              <w:rPr>
                <w:rFonts w:ascii="Arial" w:hAnsi="Arial"/>
                <w:sz w:val="20"/>
              </w:rPr>
            </w:pPr>
            <w:r>
              <w:rPr>
                <w:rFonts w:ascii="Arial" w:hAnsi="Arial"/>
                <w:sz w:val="20"/>
              </w:rPr>
              <w:t>good</w:t>
            </w:r>
          </w:p>
        </w:tc>
      </w:tr>
      <w:tr w:rsidR="00541636" w:rsidTr="00C43334">
        <w:trPr>
          <w:trHeight w:val="249"/>
          <w:jc w:val="center"/>
        </w:trPr>
        <w:tc>
          <w:tcPr>
            <w:tcW w:w="993" w:type="dxa"/>
          </w:tcPr>
          <w:p w:rsidR="00541636" w:rsidRDefault="00541636" w:rsidP="00C43334">
            <w:pPr>
              <w:spacing w:before="120" w:after="120"/>
              <w:jc w:val="center"/>
              <w:rPr>
                <w:rFonts w:ascii="Arial" w:hAnsi="Arial"/>
                <w:sz w:val="20"/>
              </w:rPr>
            </w:pPr>
            <w:r>
              <w:rPr>
                <w:rFonts w:ascii="Arial" w:hAnsi="Arial"/>
                <w:sz w:val="20"/>
              </w:rPr>
              <w:t>5</w:t>
            </w:r>
          </w:p>
        </w:tc>
        <w:tc>
          <w:tcPr>
            <w:tcW w:w="1701" w:type="dxa"/>
          </w:tcPr>
          <w:p w:rsidR="00541636" w:rsidRDefault="00541636" w:rsidP="00C43334">
            <w:pPr>
              <w:spacing w:before="120" w:after="120"/>
              <w:jc w:val="center"/>
              <w:rPr>
                <w:rFonts w:ascii="Arial" w:hAnsi="Arial"/>
                <w:sz w:val="20"/>
              </w:rPr>
            </w:pPr>
            <w:r>
              <w:rPr>
                <w:rFonts w:ascii="Arial" w:hAnsi="Arial"/>
                <w:sz w:val="20"/>
              </w:rPr>
              <w:t>very good</w:t>
            </w:r>
          </w:p>
        </w:tc>
      </w:tr>
    </w:tbl>
    <w:p w:rsidR="00541636" w:rsidRDefault="00541636" w:rsidP="00541636">
      <w:pPr>
        <w:jc w:val="both"/>
        <w:rPr>
          <w:rFonts w:ascii="Arial" w:hAnsi="Arial"/>
          <w:sz w:val="20"/>
        </w:rPr>
      </w:pPr>
    </w:p>
    <w:p w:rsidR="00A74794" w:rsidRDefault="00A74794" w:rsidP="00541636">
      <w:pPr>
        <w:jc w:val="both"/>
        <w:rPr>
          <w:rFonts w:ascii="Arial" w:hAnsi="Arial"/>
          <w:sz w:val="20"/>
        </w:rPr>
      </w:pPr>
    </w:p>
    <w:p w:rsidR="00A74794" w:rsidRDefault="00A74794" w:rsidP="00541636">
      <w:pPr>
        <w:jc w:val="both"/>
        <w:rPr>
          <w:rFonts w:ascii="Arial" w:hAnsi="Arial"/>
          <w:sz w:val="20"/>
        </w:rPr>
      </w:pPr>
    </w:p>
    <w:p w:rsidR="00A74794" w:rsidRDefault="00A74794" w:rsidP="003909B3">
      <w:pPr>
        <w:spacing w:line="276" w:lineRule="auto"/>
        <w:jc w:val="both"/>
        <w:outlineLvl w:val="0"/>
        <w:rPr>
          <w:rFonts w:ascii="Arial" w:eastAsia="Calibri" w:hAnsi="Arial" w:cs="Arial"/>
          <w:snapToGrid/>
          <w:sz w:val="20"/>
          <w:lang w:val="en-TT"/>
        </w:rPr>
      </w:pPr>
      <w:r w:rsidRPr="003909B3">
        <w:rPr>
          <w:rFonts w:ascii="Arial" w:eastAsia="Calibri" w:hAnsi="Arial" w:cs="Arial"/>
          <w:snapToGrid/>
          <w:sz w:val="20"/>
          <w:lang w:val="en-TT"/>
        </w:rPr>
        <w:t xml:space="preserve">The score will be multiplied by a weighting factor to give a weighted score for each section as </w:t>
      </w:r>
      <w:r w:rsidR="00116EDB">
        <w:rPr>
          <w:rFonts w:ascii="Arial" w:eastAsia="Calibri" w:hAnsi="Arial" w:cs="Arial"/>
          <w:snapToGrid/>
          <w:sz w:val="20"/>
          <w:lang w:val="en-TT"/>
        </w:rPr>
        <w:t xml:space="preserve">follows: </w:t>
      </w:r>
      <w:r w:rsidRPr="003909B3">
        <w:rPr>
          <w:rFonts w:ascii="Arial" w:eastAsia="Calibri" w:hAnsi="Arial" w:cs="Arial"/>
          <w:snapToGrid/>
          <w:sz w:val="20"/>
          <w:lang w:val="en-TT"/>
        </w:rPr>
        <w:t>Section A – 3</w:t>
      </w:r>
      <w:r w:rsidR="00EE0650">
        <w:rPr>
          <w:rFonts w:ascii="Arial" w:eastAsia="Calibri" w:hAnsi="Arial" w:cs="Arial"/>
          <w:snapToGrid/>
          <w:sz w:val="20"/>
          <w:lang w:val="en-TT"/>
        </w:rPr>
        <w:t>0</w:t>
      </w:r>
      <w:r w:rsidRPr="003909B3">
        <w:rPr>
          <w:rFonts w:ascii="Arial" w:eastAsia="Calibri" w:hAnsi="Arial" w:cs="Arial"/>
          <w:snapToGrid/>
          <w:sz w:val="20"/>
          <w:lang w:val="en-TT"/>
        </w:rPr>
        <w:t>%, S</w:t>
      </w:r>
      <w:r w:rsidR="00116EDB">
        <w:rPr>
          <w:rFonts w:ascii="Arial" w:eastAsia="Calibri" w:hAnsi="Arial" w:cs="Arial"/>
          <w:snapToGrid/>
          <w:sz w:val="20"/>
          <w:lang w:val="en-TT"/>
        </w:rPr>
        <w:t xml:space="preserve">ection B – </w:t>
      </w:r>
      <w:r w:rsidR="00EE0650">
        <w:rPr>
          <w:rFonts w:ascii="Arial" w:eastAsia="Calibri" w:hAnsi="Arial" w:cs="Arial"/>
          <w:snapToGrid/>
          <w:sz w:val="20"/>
          <w:lang w:val="en-TT"/>
        </w:rPr>
        <w:t>50</w:t>
      </w:r>
      <w:r w:rsidR="00116EDB">
        <w:rPr>
          <w:rFonts w:ascii="Arial" w:eastAsia="Calibri" w:hAnsi="Arial" w:cs="Arial"/>
          <w:snapToGrid/>
          <w:sz w:val="20"/>
          <w:lang w:val="en-TT"/>
        </w:rPr>
        <w:t>%, Section C – 20%</w:t>
      </w:r>
      <w:r w:rsidRPr="003909B3">
        <w:rPr>
          <w:rFonts w:ascii="Arial" w:eastAsia="Calibri" w:hAnsi="Arial" w:cs="Arial"/>
          <w:snapToGrid/>
          <w:sz w:val="20"/>
          <w:lang w:val="en-TT"/>
        </w:rPr>
        <w:t>. The weighted scores will be summed to give the total score for the Concept Note out of a maximum score of 100.</w:t>
      </w:r>
    </w:p>
    <w:p w:rsidR="002941B6" w:rsidRPr="00711D4F" w:rsidRDefault="002941B6" w:rsidP="003909B3">
      <w:pPr>
        <w:spacing w:line="276" w:lineRule="auto"/>
        <w:jc w:val="both"/>
        <w:outlineLvl w:val="0"/>
        <w:rPr>
          <w:rFonts w:ascii="Arial" w:eastAsia="Calibri" w:hAnsi="Arial" w:cs="Arial"/>
          <w:b/>
          <w:snapToGrid/>
          <w:sz w:val="20"/>
          <w:lang w:val="en-TT"/>
        </w:rPr>
      </w:pPr>
      <w:r w:rsidRPr="00711D4F">
        <w:rPr>
          <w:rFonts w:ascii="Arial" w:eastAsia="Calibri" w:hAnsi="Arial" w:cs="Arial"/>
          <w:b/>
          <w:snapToGrid/>
          <w:sz w:val="20"/>
          <w:lang w:val="en-TT"/>
        </w:rPr>
        <w:t>If the group is not an established and functional supply chain the Concept Note may be rejected solely on that basis.</w:t>
      </w:r>
    </w:p>
    <w:p w:rsidR="003909B3" w:rsidRPr="003909B3" w:rsidRDefault="003909B3" w:rsidP="003909B3">
      <w:pPr>
        <w:spacing w:line="276" w:lineRule="auto"/>
        <w:jc w:val="both"/>
        <w:rPr>
          <w:rFonts w:ascii="Arial" w:hAnsi="Arial" w:cs="Arial"/>
          <w:sz w:val="20"/>
        </w:rPr>
      </w:pPr>
    </w:p>
    <w:p w:rsidR="00541636" w:rsidRDefault="00541636" w:rsidP="003909B3">
      <w:pPr>
        <w:spacing w:line="276" w:lineRule="auto"/>
        <w:jc w:val="both"/>
        <w:rPr>
          <w:rFonts w:ascii="Arial" w:hAnsi="Arial" w:cs="Arial"/>
          <w:sz w:val="20"/>
        </w:rPr>
      </w:pPr>
      <w:r w:rsidRPr="003909B3">
        <w:rPr>
          <w:rFonts w:ascii="Arial" w:hAnsi="Arial" w:cs="Arial"/>
          <w:sz w:val="20"/>
        </w:rPr>
        <w:t xml:space="preserve">Each section contains a box for comments. These comments should address the issues covered by that section. Comments must be made on each </w:t>
      </w:r>
      <w:r w:rsidRPr="003909B3">
        <w:rPr>
          <w:rFonts w:ascii="Arial" w:hAnsi="Arial" w:cs="Arial"/>
          <w:b/>
          <w:sz w:val="20"/>
        </w:rPr>
        <w:t>section</w:t>
      </w:r>
      <w:r w:rsidRPr="003909B3">
        <w:rPr>
          <w:rFonts w:ascii="Arial" w:hAnsi="Arial" w:cs="Arial"/>
          <w:sz w:val="20"/>
        </w:rPr>
        <w:t>. If an evaluator gives a score of 1 (very poor), 2 (poor) or 5 (very good) to a subsection, the reasons for giving such a score must be explained in the comments box. Extra space may be used for comments if required.</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074"/>
      </w:tblGrid>
      <w:tr w:rsidR="002941B6" w:rsidRPr="00CC59B6" w:rsidTr="00535390">
        <w:tc>
          <w:tcPr>
            <w:tcW w:w="8075" w:type="dxa"/>
            <w:shd w:val="clear" w:color="auto" w:fill="D9D9D9"/>
          </w:tcPr>
          <w:p w:rsidR="002941B6" w:rsidRPr="00CC59B6" w:rsidRDefault="002941B6" w:rsidP="00535390">
            <w:pPr>
              <w:spacing w:after="200" w:line="276" w:lineRule="auto"/>
              <w:rPr>
                <w:rFonts w:ascii="Calibri" w:eastAsia="Calibri" w:hAnsi="Calibri"/>
                <w:b/>
                <w:szCs w:val="24"/>
              </w:rPr>
            </w:pPr>
            <w:r w:rsidRPr="00CC59B6">
              <w:rPr>
                <w:rFonts w:ascii="Calibri" w:eastAsia="Calibri" w:hAnsi="Calibri"/>
                <w:b/>
                <w:szCs w:val="24"/>
              </w:rPr>
              <w:t>EVALUATION AREA</w:t>
            </w:r>
          </w:p>
        </w:tc>
        <w:tc>
          <w:tcPr>
            <w:tcW w:w="1074" w:type="dxa"/>
            <w:shd w:val="clear" w:color="auto" w:fill="D9D9D9"/>
          </w:tcPr>
          <w:p w:rsidR="002941B6" w:rsidRPr="00CC59B6" w:rsidRDefault="002941B6" w:rsidP="00535390">
            <w:pPr>
              <w:spacing w:after="200" w:line="276" w:lineRule="auto"/>
              <w:jc w:val="center"/>
              <w:rPr>
                <w:rFonts w:ascii="Calibri" w:eastAsia="Calibri" w:hAnsi="Calibri"/>
                <w:b/>
              </w:rPr>
            </w:pPr>
          </w:p>
        </w:tc>
      </w:tr>
      <w:tr w:rsidR="002941B6" w:rsidRPr="00080EE8" w:rsidDel="00080EE8" w:rsidTr="00535390">
        <w:trPr>
          <w:trHeight w:val="575"/>
        </w:trPr>
        <w:tc>
          <w:tcPr>
            <w:tcW w:w="8075" w:type="dxa"/>
            <w:shd w:val="clear" w:color="auto" w:fill="auto"/>
          </w:tcPr>
          <w:p w:rsidR="002941B6" w:rsidRDefault="002941B6" w:rsidP="00535390">
            <w:pPr>
              <w:spacing w:after="200" w:line="276" w:lineRule="auto"/>
              <w:rPr>
                <w:rFonts w:ascii="Calibri" w:eastAsia="Calibri" w:hAnsi="Calibri"/>
              </w:rPr>
            </w:pPr>
            <w:r w:rsidRPr="00CC59B6">
              <w:rPr>
                <w:rFonts w:ascii="Calibri" w:eastAsia="Calibri" w:hAnsi="Calibri"/>
              </w:rPr>
              <w:t xml:space="preserve">Is the group an </w:t>
            </w:r>
            <w:bookmarkStart w:id="1" w:name="_Hlk479402275"/>
            <w:r w:rsidRPr="00CC59B6">
              <w:rPr>
                <w:rFonts w:ascii="Calibri" w:eastAsia="Calibri" w:hAnsi="Calibri"/>
              </w:rPr>
              <w:t>established and functional supply chain</w:t>
            </w:r>
            <w:bookmarkEnd w:id="1"/>
            <w:r w:rsidRPr="00CC59B6">
              <w:rPr>
                <w:rFonts w:ascii="Calibri" w:eastAsia="Calibri" w:hAnsi="Calibri"/>
              </w:rPr>
              <w:t>?</w:t>
            </w:r>
            <w:r>
              <w:rPr>
                <w:rFonts w:ascii="Calibri" w:eastAsia="Calibri" w:hAnsi="Calibri"/>
              </w:rPr>
              <w:t xml:space="preserve"> </w:t>
            </w:r>
          </w:p>
          <w:p w:rsidR="002941B6" w:rsidRPr="00CC59B6" w:rsidRDefault="002941B6" w:rsidP="00535390">
            <w:pPr>
              <w:spacing w:after="200" w:line="276" w:lineRule="auto"/>
              <w:rPr>
                <w:rFonts w:ascii="Calibri" w:eastAsia="Calibri" w:hAnsi="Calibri"/>
              </w:rPr>
            </w:pPr>
            <w:r>
              <w:rPr>
                <w:rFonts w:ascii="Calibri" w:eastAsia="Calibri" w:hAnsi="Calibri"/>
              </w:rPr>
              <w:t>(A3)</w:t>
            </w:r>
          </w:p>
        </w:tc>
        <w:tc>
          <w:tcPr>
            <w:tcW w:w="1074" w:type="dxa"/>
            <w:shd w:val="clear" w:color="auto" w:fill="auto"/>
          </w:tcPr>
          <w:p w:rsidR="002941B6" w:rsidRPr="00080EE8" w:rsidDel="00080EE8" w:rsidRDefault="002941B6" w:rsidP="00535390">
            <w:pPr>
              <w:spacing w:after="200" w:line="276" w:lineRule="auto"/>
              <w:jc w:val="center"/>
              <w:rPr>
                <w:rFonts w:ascii="Calibri" w:eastAsia="Calibri" w:hAnsi="Calibri"/>
              </w:rPr>
            </w:pPr>
            <w:r>
              <w:rPr>
                <w:rFonts w:ascii="Calibri" w:eastAsia="Calibri" w:hAnsi="Calibri"/>
              </w:rPr>
              <w:t>Y/N</w:t>
            </w:r>
          </w:p>
        </w:tc>
      </w:tr>
    </w:tbl>
    <w:p w:rsidR="00487595" w:rsidRDefault="00487595">
      <w:pPr>
        <w:spacing w:after="200" w:line="276" w:lineRule="auto"/>
        <w:rPr>
          <w:rFonts w:ascii="Arial" w:hAnsi="Arial" w:cs="Arial"/>
          <w:sz w:val="20"/>
        </w:rPr>
      </w:pPr>
      <w:r>
        <w:rPr>
          <w:rFonts w:ascii="Arial" w:hAnsi="Arial" w:cs="Arial"/>
          <w:sz w:val="20"/>
        </w:rPr>
        <w:br w:type="page"/>
      </w:r>
    </w:p>
    <w:p w:rsidR="00487595" w:rsidRDefault="00487595" w:rsidP="003909B3">
      <w:pPr>
        <w:spacing w:line="276" w:lineRule="auto"/>
        <w:jc w:val="both"/>
        <w:rPr>
          <w:rFonts w:ascii="Arial" w:hAnsi="Arial" w:cs="Arial"/>
          <w:sz w:val="20"/>
        </w:rPr>
      </w:pPr>
    </w:p>
    <w:p w:rsidR="00487595" w:rsidRDefault="00487595" w:rsidP="003909B3">
      <w:pPr>
        <w:spacing w:line="276" w:lineRule="auto"/>
        <w:jc w:val="both"/>
        <w:rPr>
          <w:rFonts w:ascii="Arial" w:hAnsi="Arial" w:cs="Arial"/>
          <w:sz w:val="20"/>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074"/>
      </w:tblGrid>
      <w:tr w:rsidR="00F7393D" w:rsidRPr="00CC59B6" w:rsidTr="00AB308B">
        <w:tc>
          <w:tcPr>
            <w:tcW w:w="8075" w:type="dxa"/>
            <w:shd w:val="clear" w:color="auto" w:fill="D9D9D9"/>
          </w:tcPr>
          <w:p w:rsidR="00F7393D" w:rsidRPr="00CC59B6" w:rsidRDefault="00487595" w:rsidP="00AB308B">
            <w:pPr>
              <w:spacing w:after="200" w:line="276" w:lineRule="auto"/>
              <w:rPr>
                <w:rFonts w:ascii="Calibri" w:eastAsia="Calibri" w:hAnsi="Calibri"/>
                <w:b/>
                <w:szCs w:val="24"/>
              </w:rPr>
            </w:pPr>
            <w:r w:rsidRPr="00CC59B6">
              <w:rPr>
                <w:rFonts w:ascii="Calibri" w:eastAsia="Calibri" w:hAnsi="Calibri"/>
                <w:b/>
                <w:szCs w:val="24"/>
              </w:rPr>
              <w:t>EVALUATION AREA</w:t>
            </w:r>
          </w:p>
        </w:tc>
        <w:tc>
          <w:tcPr>
            <w:tcW w:w="1074" w:type="dxa"/>
            <w:shd w:val="clear" w:color="auto" w:fill="D9D9D9"/>
          </w:tcPr>
          <w:p w:rsidR="00F7393D" w:rsidRPr="00CC59B6" w:rsidRDefault="00F7393D" w:rsidP="00AB308B">
            <w:pPr>
              <w:spacing w:after="200" w:line="276" w:lineRule="auto"/>
              <w:jc w:val="center"/>
              <w:rPr>
                <w:rFonts w:ascii="Calibri" w:eastAsia="Calibri" w:hAnsi="Calibri"/>
                <w:b/>
              </w:rPr>
            </w:pPr>
            <w:r>
              <w:rPr>
                <w:rFonts w:ascii="Calibri" w:eastAsia="Calibri" w:hAnsi="Calibri"/>
                <w:b/>
              </w:rPr>
              <w:t xml:space="preserve"> Score</w:t>
            </w:r>
          </w:p>
        </w:tc>
      </w:tr>
      <w:tr w:rsidR="00F7393D" w:rsidRPr="00CC59B6" w:rsidTr="00AB308B">
        <w:tc>
          <w:tcPr>
            <w:tcW w:w="8075" w:type="dxa"/>
            <w:shd w:val="clear" w:color="auto" w:fill="D9D9D9"/>
          </w:tcPr>
          <w:p w:rsidR="00F7393D" w:rsidRPr="00CC59B6" w:rsidRDefault="00F7393D" w:rsidP="00AB308B">
            <w:pPr>
              <w:spacing w:after="200" w:line="276" w:lineRule="auto"/>
              <w:rPr>
                <w:rFonts w:ascii="Calibri" w:eastAsia="Calibri" w:hAnsi="Calibri"/>
                <w:b/>
              </w:rPr>
            </w:pPr>
            <w:r w:rsidRPr="00CC59B6">
              <w:rPr>
                <w:rFonts w:ascii="Calibri" w:eastAsia="Calibri" w:hAnsi="Calibri"/>
                <w:b/>
              </w:rPr>
              <w:t>SECTION A: The Supply Chain Group - Composition and Experience</w:t>
            </w:r>
          </w:p>
        </w:tc>
        <w:tc>
          <w:tcPr>
            <w:tcW w:w="1074" w:type="dxa"/>
            <w:shd w:val="clear" w:color="auto" w:fill="D9D9D9"/>
          </w:tcPr>
          <w:p w:rsidR="00F7393D" w:rsidRPr="00CC59B6" w:rsidRDefault="00711D4F" w:rsidP="004D5130">
            <w:pPr>
              <w:spacing w:after="200" w:line="276" w:lineRule="auto"/>
              <w:jc w:val="center"/>
              <w:rPr>
                <w:rFonts w:ascii="Calibri" w:eastAsia="Calibri" w:hAnsi="Calibri"/>
                <w:b/>
              </w:rPr>
            </w:pPr>
            <w:r>
              <w:rPr>
                <w:rFonts w:ascii="Calibri" w:eastAsia="Calibri" w:hAnsi="Calibri"/>
                <w:b/>
              </w:rPr>
              <w:t>30</w:t>
            </w:r>
            <w:r w:rsidR="002941B6">
              <w:rPr>
                <w:rFonts w:ascii="Calibri" w:eastAsia="Calibri" w:hAnsi="Calibri"/>
                <w:b/>
              </w:rPr>
              <w:t>%</w:t>
            </w:r>
          </w:p>
        </w:tc>
      </w:tr>
      <w:tr w:rsidR="00F7393D" w:rsidRPr="00CC59B6" w:rsidTr="00AB308B">
        <w:trPr>
          <w:trHeight w:val="863"/>
        </w:trPr>
        <w:tc>
          <w:tcPr>
            <w:tcW w:w="8075" w:type="dxa"/>
            <w:shd w:val="clear" w:color="auto" w:fill="auto"/>
          </w:tcPr>
          <w:p w:rsidR="00F7393D" w:rsidRPr="00CC59B6" w:rsidRDefault="00F7393D" w:rsidP="00AB308B">
            <w:pPr>
              <w:spacing w:after="200" w:line="276" w:lineRule="auto"/>
              <w:rPr>
                <w:rFonts w:ascii="Calibri" w:eastAsia="Calibri" w:hAnsi="Calibri"/>
              </w:rPr>
            </w:pPr>
            <w:r w:rsidRPr="00CC59B6">
              <w:rPr>
                <w:rFonts w:ascii="Calibri" w:eastAsia="Calibri" w:hAnsi="Calibri"/>
              </w:rPr>
              <w:t xml:space="preserve">How clearly defined and strategically chosen are </w:t>
            </w:r>
            <w:r w:rsidR="002941B6">
              <w:rPr>
                <w:rFonts w:ascii="Calibri" w:eastAsia="Calibri" w:hAnsi="Calibri"/>
              </w:rPr>
              <w:t>the members of the supply chain group</w:t>
            </w:r>
            <w:r w:rsidRPr="00CC59B6">
              <w:rPr>
                <w:rFonts w:ascii="Calibri" w:eastAsia="Calibri" w:hAnsi="Calibri"/>
              </w:rPr>
              <w:t>? (Applicant and partners)</w:t>
            </w:r>
            <w:r w:rsidR="00186E21">
              <w:rPr>
                <w:rFonts w:ascii="Calibri" w:eastAsia="Calibri" w:hAnsi="Calibri"/>
              </w:rPr>
              <w:t xml:space="preserve"> (A1, A2, A3, B5)</w:t>
            </w:r>
          </w:p>
        </w:tc>
        <w:tc>
          <w:tcPr>
            <w:tcW w:w="1074" w:type="dxa"/>
            <w:shd w:val="clear" w:color="auto" w:fill="auto"/>
          </w:tcPr>
          <w:p w:rsidR="00F7393D" w:rsidRPr="00080EE8" w:rsidDel="00080EE8" w:rsidRDefault="004D5130" w:rsidP="00AB308B">
            <w:pPr>
              <w:spacing w:after="200" w:line="276" w:lineRule="auto"/>
              <w:jc w:val="center"/>
              <w:rPr>
                <w:rFonts w:ascii="Calibri" w:eastAsia="Calibri" w:hAnsi="Calibri"/>
              </w:rPr>
            </w:pPr>
            <w:r>
              <w:rPr>
                <w:rFonts w:ascii="Calibri" w:eastAsia="Calibri" w:hAnsi="Calibri"/>
              </w:rPr>
              <w:t>/</w:t>
            </w:r>
            <w:r w:rsidR="00F7393D" w:rsidRPr="00C169A7">
              <w:rPr>
                <w:rFonts w:ascii="Calibri" w:eastAsia="Calibri" w:hAnsi="Calibri"/>
              </w:rPr>
              <w:t>5</w:t>
            </w:r>
          </w:p>
        </w:tc>
      </w:tr>
      <w:tr w:rsidR="00F7393D" w:rsidRPr="00CC59B6" w:rsidTr="00AB308B">
        <w:trPr>
          <w:trHeight w:val="737"/>
        </w:trPr>
        <w:tc>
          <w:tcPr>
            <w:tcW w:w="8075" w:type="dxa"/>
            <w:shd w:val="clear" w:color="auto" w:fill="auto"/>
          </w:tcPr>
          <w:p w:rsidR="00F7393D" w:rsidRPr="00CC59B6" w:rsidRDefault="00F7393D" w:rsidP="00AB308B">
            <w:pPr>
              <w:spacing w:after="200" w:line="276" w:lineRule="auto"/>
              <w:rPr>
                <w:rFonts w:ascii="Calibri" w:eastAsia="Calibri" w:hAnsi="Calibri"/>
              </w:rPr>
            </w:pPr>
            <w:r w:rsidRPr="00CC59B6">
              <w:rPr>
                <w:rFonts w:ascii="Calibri" w:eastAsia="Calibri" w:hAnsi="Calibri"/>
              </w:rPr>
              <w:t>Do all participants have a valid role in implementing the project, Have the tasks been appropriately allocated?</w:t>
            </w:r>
            <w:r w:rsidR="00186E21">
              <w:rPr>
                <w:rFonts w:ascii="Calibri" w:eastAsia="Calibri" w:hAnsi="Calibri"/>
              </w:rPr>
              <w:t xml:space="preserve"> (A2, B5, B6)</w:t>
            </w:r>
          </w:p>
        </w:tc>
        <w:tc>
          <w:tcPr>
            <w:tcW w:w="1074" w:type="dxa"/>
            <w:shd w:val="clear" w:color="auto" w:fill="auto"/>
          </w:tcPr>
          <w:p w:rsidR="00F7393D" w:rsidRPr="00080EE8" w:rsidRDefault="004D5130" w:rsidP="00AB308B">
            <w:pPr>
              <w:spacing w:after="200" w:line="276" w:lineRule="auto"/>
              <w:jc w:val="center"/>
              <w:rPr>
                <w:rFonts w:ascii="Calibri" w:eastAsia="Calibri" w:hAnsi="Calibri"/>
              </w:rPr>
            </w:pPr>
            <w:r>
              <w:rPr>
                <w:rFonts w:ascii="Calibri" w:eastAsia="Calibri" w:hAnsi="Calibri"/>
              </w:rPr>
              <w:t>/</w:t>
            </w:r>
            <w:r w:rsidR="00F7393D" w:rsidRPr="00C169A7">
              <w:rPr>
                <w:rFonts w:ascii="Calibri" w:eastAsia="Calibri" w:hAnsi="Calibri"/>
              </w:rPr>
              <w:t>5</w:t>
            </w:r>
          </w:p>
        </w:tc>
      </w:tr>
      <w:tr w:rsidR="00F7393D" w:rsidRPr="00CC59B6" w:rsidTr="00AB308B">
        <w:trPr>
          <w:trHeight w:val="311"/>
        </w:trPr>
        <w:tc>
          <w:tcPr>
            <w:tcW w:w="8075" w:type="dxa"/>
            <w:tcBorders>
              <w:bottom w:val="single" w:sz="4" w:space="0" w:color="auto"/>
            </w:tcBorders>
            <w:shd w:val="clear" w:color="auto" w:fill="auto"/>
          </w:tcPr>
          <w:p w:rsidR="00F7393D" w:rsidRPr="00CC59B6" w:rsidRDefault="00F7393D" w:rsidP="00AB308B">
            <w:pPr>
              <w:spacing w:after="200" w:line="276" w:lineRule="auto"/>
              <w:rPr>
                <w:rFonts w:ascii="Calibri" w:eastAsia="Calibri" w:hAnsi="Calibri"/>
              </w:rPr>
            </w:pPr>
            <w:r w:rsidRPr="00CC59B6">
              <w:rPr>
                <w:rFonts w:ascii="Calibri" w:eastAsia="Calibri" w:hAnsi="Calibri"/>
              </w:rPr>
              <w:t>Do the applicant and partners have sufficient project management and technical expertise to carry out their roles in the project? If not, will adequate provisions be made to put the required expertise in place?</w:t>
            </w:r>
            <w:r w:rsidR="00186E21">
              <w:rPr>
                <w:rFonts w:ascii="Calibri" w:eastAsia="Calibri" w:hAnsi="Calibri"/>
              </w:rPr>
              <w:t xml:space="preserve"> (A4)</w:t>
            </w:r>
          </w:p>
        </w:tc>
        <w:tc>
          <w:tcPr>
            <w:tcW w:w="1074" w:type="dxa"/>
            <w:tcBorders>
              <w:bottom w:val="single" w:sz="4" w:space="0" w:color="auto"/>
            </w:tcBorders>
            <w:shd w:val="clear" w:color="auto" w:fill="auto"/>
          </w:tcPr>
          <w:p w:rsidR="00F7393D" w:rsidRPr="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3909B3" w:rsidRPr="00CC59B6" w:rsidTr="003909B3">
        <w:trPr>
          <w:trHeight w:val="311"/>
        </w:trPr>
        <w:tc>
          <w:tcPr>
            <w:tcW w:w="8075" w:type="dxa"/>
            <w:tcBorders>
              <w:bottom w:val="single" w:sz="4" w:space="0" w:color="auto"/>
            </w:tcBorders>
            <w:shd w:val="clear" w:color="auto" w:fill="BFBFBF" w:themeFill="background1" w:themeFillShade="BF"/>
          </w:tcPr>
          <w:p w:rsidR="003909B3" w:rsidRPr="003909B3" w:rsidRDefault="003909B3" w:rsidP="00AB308B">
            <w:pPr>
              <w:spacing w:after="200" w:line="276" w:lineRule="auto"/>
              <w:rPr>
                <w:rFonts w:ascii="Calibri" w:eastAsia="Calibri" w:hAnsi="Calibri"/>
                <w:b/>
              </w:rPr>
            </w:pPr>
            <w:r w:rsidRPr="003909B3">
              <w:rPr>
                <w:rFonts w:ascii="Calibri" w:eastAsia="Calibri" w:hAnsi="Calibri"/>
                <w:b/>
              </w:rPr>
              <w:t>TOTAL</w:t>
            </w:r>
          </w:p>
        </w:tc>
        <w:tc>
          <w:tcPr>
            <w:tcW w:w="1074" w:type="dxa"/>
            <w:tcBorders>
              <w:bottom w:val="single" w:sz="4" w:space="0" w:color="auto"/>
            </w:tcBorders>
            <w:shd w:val="clear" w:color="auto" w:fill="BFBFBF" w:themeFill="background1" w:themeFillShade="BF"/>
          </w:tcPr>
          <w:p w:rsidR="003909B3" w:rsidRPr="003909B3" w:rsidRDefault="003909B3" w:rsidP="00AB308B">
            <w:pPr>
              <w:spacing w:after="200" w:line="276" w:lineRule="auto"/>
              <w:jc w:val="center"/>
              <w:rPr>
                <w:rFonts w:ascii="Calibri" w:eastAsia="Calibri" w:hAnsi="Calibri"/>
                <w:b/>
              </w:rPr>
            </w:pPr>
            <w:r w:rsidRPr="003909B3">
              <w:rPr>
                <w:rFonts w:ascii="Calibri" w:eastAsia="Calibri" w:hAnsi="Calibri"/>
                <w:b/>
              </w:rPr>
              <w:t>/</w:t>
            </w:r>
            <w:r w:rsidR="002941B6">
              <w:rPr>
                <w:rFonts w:ascii="Calibri" w:eastAsia="Calibri" w:hAnsi="Calibri"/>
                <w:b/>
              </w:rPr>
              <w:t>15</w:t>
            </w:r>
          </w:p>
        </w:tc>
      </w:tr>
      <w:tr w:rsidR="003909B3" w:rsidRPr="00CC59B6" w:rsidTr="00AB308B">
        <w:trPr>
          <w:trHeight w:val="311"/>
        </w:trPr>
        <w:tc>
          <w:tcPr>
            <w:tcW w:w="8075" w:type="dxa"/>
            <w:tcBorders>
              <w:bottom w:val="single" w:sz="4" w:space="0" w:color="auto"/>
            </w:tcBorders>
            <w:shd w:val="clear" w:color="auto" w:fill="auto"/>
          </w:tcPr>
          <w:p w:rsidR="003909B3" w:rsidRPr="003909B3" w:rsidRDefault="003909B3" w:rsidP="00AB308B">
            <w:pPr>
              <w:spacing w:after="200" w:line="276" w:lineRule="auto"/>
              <w:rPr>
                <w:rFonts w:ascii="Calibri" w:eastAsia="Calibri" w:hAnsi="Calibri"/>
                <w:b/>
              </w:rPr>
            </w:pPr>
            <w:r w:rsidRPr="003909B3">
              <w:rPr>
                <w:rFonts w:ascii="Calibri" w:eastAsia="Calibri" w:hAnsi="Calibri"/>
                <w:b/>
              </w:rPr>
              <w:t>Comments:</w:t>
            </w:r>
          </w:p>
          <w:p w:rsidR="003909B3" w:rsidRDefault="003909B3" w:rsidP="00AB308B">
            <w:pPr>
              <w:spacing w:after="200" w:line="276" w:lineRule="auto"/>
              <w:rPr>
                <w:rFonts w:ascii="Calibri" w:eastAsia="Calibri" w:hAnsi="Calibri"/>
              </w:rPr>
            </w:pPr>
          </w:p>
          <w:p w:rsidR="003909B3" w:rsidRDefault="003909B3" w:rsidP="00AB308B">
            <w:pPr>
              <w:spacing w:after="200" w:line="276" w:lineRule="auto"/>
              <w:rPr>
                <w:rFonts w:ascii="Calibri" w:eastAsia="Calibri" w:hAnsi="Calibri"/>
              </w:rPr>
            </w:pPr>
          </w:p>
          <w:p w:rsidR="003909B3" w:rsidRDefault="003909B3" w:rsidP="00AB308B">
            <w:pPr>
              <w:spacing w:after="200" w:line="276" w:lineRule="auto"/>
              <w:rPr>
                <w:rFonts w:ascii="Calibri" w:eastAsia="Calibri" w:hAnsi="Calibri"/>
              </w:rPr>
            </w:pPr>
          </w:p>
          <w:p w:rsidR="003909B3" w:rsidRDefault="003909B3" w:rsidP="00AB308B">
            <w:pPr>
              <w:spacing w:after="200" w:line="276" w:lineRule="auto"/>
              <w:rPr>
                <w:rFonts w:ascii="Calibri" w:eastAsia="Calibri" w:hAnsi="Calibri"/>
              </w:rPr>
            </w:pPr>
          </w:p>
          <w:p w:rsidR="003909B3" w:rsidRDefault="003909B3" w:rsidP="00AB308B">
            <w:pPr>
              <w:spacing w:after="200" w:line="276" w:lineRule="auto"/>
              <w:rPr>
                <w:rFonts w:ascii="Calibri" w:eastAsia="Calibri" w:hAnsi="Calibri"/>
              </w:rPr>
            </w:pPr>
          </w:p>
          <w:p w:rsidR="003909B3" w:rsidRPr="00CC59B6" w:rsidRDefault="003909B3" w:rsidP="00AB308B">
            <w:pPr>
              <w:spacing w:after="200" w:line="276" w:lineRule="auto"/>
              <w:rPr>
                <w:rFonts w:ascii="Calibri" w:eastAsia="Calibri" w:hAnsi="Calibri"/>
              </w:rPr>
            </w:pPr>
          </w:p>
        </w:tc>
        <w:tc>
          <w:tcPr>
            <w:tcW w:w="1074" w:type="dxa"/>
            <w:tcBorders>
              <w:bottom w:val="single" w:sz="4" w:space="0" w:color="auto"/>
            </w:tcBorders>
            <w:shd w:val="clear" w:color="auto" w:fill="auto"/>
          </w:tcPr>
          <w:p w:rsidR="003909B3" w:rsidRDefault="003909B3" w:rsidP="00AB308B">
            <w:pPr>
              <w:spacing w:after="200" w:line="276" w:lineRule="auto"/>
              <w:jc w:val="center"/>
              <w:rPr>
                <w:rFonts w:ascii="Calibri" w:eastAsia="Calibri" w:hAnsi="Calibri"/>
              </w:rPr>
            </w:pPr>
          </w:p>
        </w:tc>
      </w:tr>
    </w:tbl>
    <w:p w:rsidR="003909B3" w:rsidRDefault="003909B3">
      <w:r>
        <w:br w:type="page"/>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074"/>
      </w:tblGrid>
      <w:tr w:rsidR="00F7393D" w:rsidRPr="00CC59B6" w:rsidTr="00AB308B">
        <w:trPr>
          <w:trHeight w:val="332"/>
        </w:trPr>
        <w:tc>
          <w:tcPr>
            <w:tcW w:w="8075" w:type="dxa"/>
            <w:shd w:val="clear" w:color="auto" w:fill="D9D9D9"/>
          </w:tcPr>
          <w:p w:rsidR="00F7393D" w:rsidRPr="00CC59B6" w:rsidRDefault="00F7393D" w:rsidP="00AB308B">
            <w:pPr>
              <w:spacing w:after="200" w:line="276" w:lineRule="auto"/>
              <w:rPr>
                <w:rFonts w:ascii="Calibri" w:eastAsia="Calibri" w:hAnsi="Calibri"/>
                <w:b/>
              </w:rPr>
            </w:pPr>
            <w:r w:rsidRPr="00CC59B6">
              <w:rPr>
                <w:rFonts w:ascii="Calibri" w:eastAsia="Calibri" w:hAnsi="Calibri"/>
                <w:b/>
              </w:rPr>
              <w:lastRenderedPageBreak/>
              <w:t>SECTION B: Project details</w:t>
            </w:r>
          </w:p>
        </w:tc>
        <w:tc>
          <w:tcPr>
            <w:tcW w:w="1074" w:type="dxa"/>
            <w:shd w:val="clear" w:color="auto" w:fill="D9D9D9"/>
          </w:tcPr>
          <w:p w:rsidR="00F7393D" w:rsidRPr="00CC59B6" w:rsidRDefault="00711D4F" w:rsidP="00AB308B">
            <w:pPr>
              <w:spacing w:after="200" w:line="276" w:lineRule="auto"/>
              <w:jc w:val="center"/>
              <w:rPr>
                <w:rFonts w:ascii="Calibri" w:eastAsia="Calibri" w:hAnsi="Calibri"/>
                <w:b/>
              </w:rPr>
            </w:pPr>
            <w:r>
              <w:rPr>
                <w:rFonts w:ascii="Calibri" w:eastAsia="Calibri" w:hAnsi="Calibri"/>
                <w:b/>
              </w:rPr>
              <w:t>50</w:t>
            </w:r>
            <w:r w:rsidR="002941B6">
              <w:rPr>
                <w:rFonts w:ascii="Calibri" w:eastAsia="Calibri" w:hAnsi="Calibri"/>
                <w:b/>
              </w:rPr>
              <w:t>%</w:t>
            </w:r>
          </w:p>
        </w:tc>
      </w:tr>
      <w:tr w:rsidR="00F7393D" w:rsidRPr="00CC59B6" w:rsidTr="003909B3">
        <w:trPr>
          <w:trHeight w:val="1070"/>
        </w:trPr>
        <w:tc>
          <w:tcPr>
            <w:tcW w:w="8075" w:type="dxa"/>
            <w:shd w:val="clear" w:color="auto" w:fill="auto"/>
          </w:tcPr>
          <w:p w:rsidR="00F7393D" w:rsidRPr="00CC59B6" w:rsidRDefault="00F7393D" w:rsidP="00AB308B">
            <w:pPr>
              <w:spacing w:after="200" w:line="276" w:lineRule="auto"/>
              <w:rPr>
                <w:rFonts w:ascii="Calibri" w:eastAsia="Calibri" w:hAnsi="Calibri"/>
                <w:i/>
              </w:rPr>
            </w:pPr>
            <w:r w:rsidRPr="00CC59B6">
              <w:rPr>
                <w:rFonts w:ascii="Calibri" w:eastAsia="Calibri" w:hAnsi="Calibri"/>
              </w:rPr>
              <w:t>Has the supply chain group demonstrated commitment to the project through investment of time and own resources in preparatory work?</w:t>
            </w:r>
            <w:r w:rsidR="00186E21">
              <w:rPr>
                <w:rFonts w:ascii="Calibri" w:eastAsia="Calibri" w:hAnsi="Calibri"/>
              </w:rPr>
              <w:t xml:space="preserve"> (B2, B3)</w:t>
            </w:r>
          </w:p>
        </w:tc>
        <w:tc>
          <w:tcPr>
            <w:tcW w:w="1074" w:type="dxa"/>
            <w:shd w:val="clear" w:color="auto" w:fill="auto"/>
          </w:tcPr>
          <w:p w:rsidR="00F7393D" w:rsidRPr="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F7393D" w:rsidRPr="00CC59B6" w:rsidTr="00AB308B">
        <w:trPr>
          <w:trHeight w:val="188"/>
        </w:trPr>
        <w:tc>
          <w:tcPr>
            <w:tcW w:w="8075" w:type="dxa"/>
            <w:shd w:val="clear" w:color="auto" w:fill="auto"/>
          </w:tcPr>
          <w:p w:rsidR="00F7393D" w:rsidRDefault="009D26E8" w:rsidP="00AB308B">
            <w:pPr>
              <w:spacing w:after="200" w:line="276" w:lineRule="auto"/>
              <w:rPr>
                <w:rFonts w:ascii="Calibri" w:eastAsia="Calibri" w:hAnsi="Calibri"/>
              </w:rPr>
            </w:pPr>
            <w:r w:rsidRPr="009D26E8">
              <w:rPr>
                <w:rFonts w:ascii="Calibri" w:eastAsia="Calibri" w:hAnsi="Calibri"/>
              </w:rPr>
              <w:t xml:space="preserve">Have market need/s and supply chain weaknesses </w:t>
            </w:r>
            <w:r>
              <w:rPr>
                <w:rFonts w:ascii="Calibri" w:eastAsia="Calibri" w:hAnsi="Calibri"/>
              </w:rPr>
              <w:t xml:space="preserve">or problems </w:t>
            </w:r>
            <w:r w:rsidRPr="009D26E8">
              <w:rPr>
                <w:rFonts w:ascii="Calibri" w:eastAsia="Calibri" w:hAnsi="Calibri"/>
              </w:rPr>
              <w:t>been adequately defined</w:t>
            </w:r>
            <w:r w:rsidR="00F7393D" w:rsidRPr="009D26E8">
              <w:rPr>
                <w:rFonts w:ascii="Calibri" w:eastAsia="Calibri" w:hAnsi="Calibri"/>
              </w:rPr>
              <w:t>?</w:t>
            </w:r>
            <w:r w:rsidR="00186E21">
              <w:rPr>
                <w:rFonts w:ascii="Calibri" w:eastAsia="Calibri" w:hAnsi="Calibri"/>
              </w:rPr>
              <w:t xml:space="preserve"> (B2, B3, B4)</w:t>
            </w:r>
          </w:p>
          <w:p w:rsidR="003909B3" w:rsidRPr="00CC59B6" w:rsidRDefault="003909B3" w:rsidP="009D26E8">
            <w:pPr>
              <w:spacing w:after="200" w:line="276" w:lineRule="auto"/>
              <w:rPr>
                <w:rFonts w:ascii="Calibri" w:eastAsia="Calibri" w:hAnsi="Calibri"/>
              </w:rPr>
            </w:pPr>
          </w:p>
        </w:tc>
        <w:tc>
          <w:tcPr>
            <w:tcW w:w="1074" w:type="dxa"/>
            <w:shd w:val="clear" w:color="auto" w:fill="auto"/>
          </w:tcPr>
          <w:p w:rsidR="00F7393D" w:rsidRPr="00080EE8" w:rsidDel="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F7393D" w:rsidRPr="00CC59B6" w:rsidTr="00AB308B">
        <w:trPr>
          <w:trHeight w:val="188"/>
        </w:trPr>
        <w:tc>
          <w:tcPr>
            <w:tcW w:w="8075" w:type="dxa"/>
            <w:shd w:val="clear" w:color="auto" w:fill="auto"/>
          </w:tcPr>
          <w:p w:rsidR="00F7393D" w:rsidRPr="00CC59B6" w:rsidRDefault="00F7393D" w:rsidP="00AB308B">
            <w:pPr>
              <w:spacing w:after="200" w:line="276" w:lineRule="auto"/>
              <w:rPr>
                <w:rFonts w:ascii="Calibri" w:eastAsia="Calibri" w:hAnsi="Calibri"/>
              </w:rPr>
            </w:pPr>
            <w:r w:rsidRPr="005F3D01">
              <w:rPr>
                <w:rFonts w:ascii="Calibri" w:eastAsia="Calibri" w:hAnsi="Calibri"/>
              </w:rPr>
              <w:t xml:space="preserve">How credible is the proposed project? </w:t>
            </w:r>
            <w:r w:rsidR="009D26E8">
              <w:rPr>
                <w:rFonts w:ascii="Calibri" w:eastAsia="Calibri" w:hAnsi="Calibri"/>
              </w:rPr>
              <w:t>Do</w:t>
            </w:r>
            <w:r w:rsidRPr="005F3D01">
              <w:rPr>
                <w:rFonts w:ascii="Calibri" w:eastAsia="Calibri" w:hAnsi="Calibri"/>
              </w:rPr>
              <w:t xml:space="preserve"> the proposed activities </w:t>
            </w:r>
            <w:r w:rsidR="009D26E8">
              <w:rPr>
                <w:rFonts w:ascii="Calibri" w:eastAsia="Calibri" w:hAnsi="Calibri"/>
              </w:rPr>
              <w:t xml:space="preserve">adequately address </w:t>
            </w:r>
            <w:r w:rsidRPr="005F3D01">
              <w:rPr>
                <w:rFonts w:ascii="Calibri" w:eastAsia="Calibri" w:hAnsi="Calibri"/>
              </w:rPr>
              <w:t>the identified needs? Are the estimates of expected impact consistent with the activities proposed?</w:t>
            </w:r>
            <w:r w:rsidR="00186E21">
              <w:rPr>
                <w:rFonts w:ascii="Calibri" w:eastAsia="Calibri" w:hAnsi="Calibri"/>
              </w:rPr>
              <w:t xml:space="preserve"> </w:t>
            </w:r>
            <w:r w:rsidR="00A70865">
              <w:rPr>
                <w:rFonts w:ascii="Calibri" w:eastAsia="Calibri" w:hAnsi="Calibri"/>
              </w:rPr>
              <w:t>(Sections A &amp; B)</w:t>
            </w:r>
          </w:p>
        </w:tc>
        <w:tc>
          <w:tcPr>
            <w:tcW w:w="1074" w:type="dxa"/>
            <w:shd w:val="clear" w:color="auto" w:fill="auto"/>
          </w:tcPr>
          <w:p w:rsidR="00F7393D" w:rsidRPr="00080EE8" w:rsidDel="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F7393D" w:rsidRPr="00CC59B6" w:rsidTr="00AB308B">
        <w:trPr>
          <w:trHeight w:val="188"/>
        </w:trPr>
        <w:tc>
          <w:tcPr>
            <w:tcW w:w="8075" w:type="dxa"/>
            <w:shd w:val="clear" w:color="auto" w:fill="auto"/>
          </w:tcPr>
          <w:p w:rsidR="00F7393D" w:rsidRPr="00CC59B6" w:rsidRDefault="00F7393D" w:rsidP="00AB308B">
            <w:pPr>
              <w:spacing w:after="200" w:line="276" w:lineRule="auto"/>
              <w:rPr>
                <w:rFonts w:ascii="Calibri" w:eastAsia="Calibri" w:hAnsi="Calibri"/>
              </w:rPr>
            </w:pPr>
            <w:r w:rsidRPr="005F3D01">
              <w:rPr>
                <w:rFonts w:ascii="Calibri" w:eastAsia="Calibri" w:hAnsi="Calibri"/>
              </w:rPr>
              <w:t>Is the project innovative? Does it have the potential for sustainable impact beyond the grant support?</w:t>
            </w:r>
            <w:r w:rsidR="00B42F9C">
              <w:rPr>
                <w:rFonts w:ascii="Calibri" w:eastAsia="Calibri" w:hAnsi="Calibri"/>
              </w:rPr>
              <w:t xml:space="preserve"> (Section B)</w:t>
            </w:r>
          </w:p>
        </w:tc>
        <w:tc>
          <w:tcPr>
            <w:tcW w:w="1074" w:type="dxa"/>
            <w:shd w:val="clear" w:color="auto" w:fill="auto"/>
          </w:tcPr>
          <w:p w:rsidR="00F7393D" w:rsidRPr="00080EE8" w:rsidDel="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F7393D" w:rsidRPr="00CC59B6" w:rsidTr="00AB308B">
        <w:trPr>
          <w:trHeight w:val="188"/>
        </w:trPr>
        <w:tc>
          <w:tcPr>
            <w:tcW w:w="8075" w:type="dxa"/>
            <w:shd w:val="clear" w:color="auto" w:fill="auto"/>
          </w:tcPr>
          <w:p w:rsidR="00F7393D" w:rsidRDefault="00F7393D" w:rsidP="00AB308B">
            <w:pPr>
              <w:rPr>
                <w:rFonts w:ascii="Calibri" w:eastAsia="Calibri" w:hAnsi="Calibri"/>
              </w:rPr>
            </w:pPr>
            <w:r w:rsidRPr="005F3D01">
              <w:rPr>
                <w:rFonts w:ascii="Calibri" w:eastAsia="Calibri" w:hAnsi="Calibri"/>
              </w:rPr>
              <w:t xml:space="preserve">Has a specific buyer / market opportunity been identified through which the </w:t>
            </w:r>
            <w:r w:rsidR="00B42F9C">
              <w:rPr>
                <w:rFonts w:ascii="Calibri" w:eastAsia="Calibri" w:hAnsi="Calibri"/>
              </w:rPr>
              <w:t>supply</w:t>
            </w:r>
            <w:r w:rsidRPr="005F3D01">
              <w:rPr>
                <w:rFonts w:ascii="Calibri" w:eastAsia="Calibri" w:hAnsi="Calibri"/>
              </w:rPr>
              <w:t xml:space="preserve"> chain will achieve the proposed results?  </w:t>
            </w:r>
            <w:r w:rsidR="00B42F9C">
              <w:rPr>
                <w:rFonts w:ascii="Calibri" w:eastAsia="Calibri" w:hAnsi="Calibri"/>
              </w:rPr>
              <w:t>(B2, B3, B5, B7)</w:t>
            </w:r>
          </w:p>
          <w:p w:rsidR="003909B3" w:rsidRPr="00CC59B6" w:rsidRDefault="003909B3" w:rsidP="00AB308B">
            <w:pPr>
              <w:rPr>
                <w:rFonts w:ascii="Calibri" w:eastAsia="Calibri" w:hAnsi="Calibri"/>
              </w:rPr>
            </w:pPr>
          </w:p>
        </w:tc>
        <w:tc>
          <w:tcPr>
            <w:tcW w:w="1074" w:type="dxa"/>
            <w:shd w:val="clear" w:color="auto" w:fill="auto"/>
          </w:tcPr>
          <w:p w:rsidR="00F7393D" w:rsidRPr="00080EE8" w:rsidDel="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F7393D" w:rsidRPr="00CC59B6" w:rsidTr="00AB308B">
        <w:trPr>
          <w:trHeight w:val="188"/>
        </w:trPr>
        <w:tc>
          <w:tcPr>
            <w:tcW w:w="8075" w:type="dxa"/>
            <w:shd w:val="clear" w:color="auto" w:fill="auto"/>
          </w:tcPr>
          <w:p w:rsidR="00F7393D" w:rsidRPr="00CC59B6" w:rsidRDefault="00F7393D" w:rsidP="009D26E8">
            <w:pPr>
              <w:spacing w:line="276" w:lineRule="auto"/>
              <w:rPr>
                <w:rFonts w:ascii="Calibri" w:eastAsia="Calibri" w:hAnsi="Calibri"/>
              </w:rPr>
            </w:pPr>
            <w:r w:rsidRPr="00CC59B6">
              <w:rPr>
                <w:rFonts w:ascii="Calibri" w:eastAsia="Calibri" w:hAnsi="Calibri"/>
              </w:rPr>
              <w:t>To what extent will the out</w:t>
            </w:r>
            <w:r w:rsidR="006F71B3">
              <w:rPr>
                <w:rFonts w:ascii="Calibri" w:eastAsia="Calibri" w:hAnsi="Calibri"/>
              </w:rPr>
              <w:t>come</w:t>
            </w:r>
            <w:r w:rsidRPr="00CC59B6">
              <w:rPr>
                <w:rFonts w:ascii="Calibri" w:eastAsia="Calibri" w:hAnsi="Calibri"/>
              </w:rPr>
              <w:t>s of the project contribute to desired impacts of the JBF</w:t>
            </w:r>
            <w:r w:rsidRPr="009D26E8">
              <w:rPr>
                <w:rFonts w:ascii="Calibri" w:eastAsia="Calibri" w:hAnsi="Calibri"/>
                <w:i/>
              </w:rPr>
              <w:t>? Increases in sales, Increases in jobs, Increased exports, Increased supply chain productivity.</w:t>
            </w:r>
            <w:r w:rsidR="00F3407A">
              <w:rPr>
                <w:rFonts w:ascii="Calibri" w:eastAsia="Calibri" w:hAnsi="Calibri"/>
              </w:rPr>
              <w:t xml:space="preserve"> (B7 &amp; B8)</w:t>
            </w:r>
          </w:p>
        </w:tc>
        <w:tc>
          <w:tcPr>
            <w:tcW w:w="1074" w:type="dxa"/>
            <w:shd w:val="clear" w:color="auto" w:fill="auto"/>
          </w:tcPr>
          <w:p w:rsidR="00F7393D" w:rsidRPr="00080EE8" w:rsidDel="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F7393D" w:rsidRPr="00CC59B6" w:rsidTr="00AB308B">
        <w:trPr>
          <w:trHeight w:val="755"/>
        </w:trPr>
        <w:tc>
          <w:tcPr>
            <w:tcW w:w="8075" w:type="dxa"/>
            <w:shd w:val="clear" w:color="auto" w:fill="auto"/>
          </w:tcPr>
          <w:p w:rsidR="00F7393D" w:rsidRDefault="00F7393D" w:rsidP="00AB308B">
            <w:pPr>
              <w:spacing w:line="276" w:lineRule="auto"/>
              <w:rPr>
                <w:rFonts w:ascii="Calibri" w:eastAsia="Calibri" w:hAnsi="Calibri"/>
              </w:rPr>
            </w:pPr>
            <w:r w:rsidRPr="00CC59B6">
              <w:rPr>
                <w:rFonts w:ascii="Calibri" w:eastAsia="Calibri" w:hAnsi="Calibri"/>
              </w:rPr>
              <w:t xml:space="preserve">Will there be other substantial impacts that can lead to economic growth or bring other important benefits </w:t>
            </w:r>
            <w:r w:rsidR="009D26E8">
              <w:rPr>
                <w:rFonts w:ascii="Calibri" w:eastAsia="Calibri" w:hAnsi="Calibri"/>
              </w:rPr>
              <w:t>to</w:t>
            </w:r>
            <w:r w:rsidRPr="00CC59B6">
              <w:rPr>
                <w:rFonts w:ascii="Calibri" w:eastAsia="Calibri" w:hAnsi="Calibri"/>
              </w:rPr>
              <w:t xml:space="preserve"> society?</w:t>
            </w:r>
            <w:r w:rsidR="00F3407A">
              <w:rPr>
                <w:rFonts w:ascii="Calibri" w:eastAsia="Calibri" w:hAnsi="Calibri"/>
              </w:rPr>
              <w:t xml:space="preserve"> (Section B)</w:t>
            </w:r>
          </w:p>
          <w:p w:rsidR="003909B3" w:rsidRPr="00CC59B6" w:rsidRDefault="003909B3" w:rsidP="00AB308B">
            <w:pPr>
              <w:spacing w:line="276" w:lineRule="auto"/>
              <w:rPr>
                <w:rFonts w:ascii="Calibri" w:eastAsia="Calibri" w:hAnsi="Calibri"/>
              </w:rPr>
            </w:pPr>
          </w:p>
        </w:tc>
        <w:tc>
          <w:tcPr>
            <w:tcW w:w="1074" w:type="dxa"/>
            <w:shd w:val="clear" w:color="auto" w:fill="auto"/>
          </w:tcPr>
          <w:p w:rsidR="00F7393D" w:rsidRPr="00080EE8" w:rsidRDefault="004D5130" w:rsidP="00AB308B">
            <w:pPr>
              <w:spacing w:after="200" w:line="276" w:lineRule="auto"/>
              <w:jc w:val="center"/>
              <w:rPr>
                <w:rFonts w:ascii="Calibri" w:eastAsia="Calibri" w:hAnsi="Calibri"/>
              </w:rPr>
            </w:pPr>
            <w:r>
              <w:rPr>
                <w:rFonts w:ascii="Calibri" w:eastAsia="Calibri" w:hAnsi="Calibri"/>
              </w:rPr>
              <w:t>/</w:t>
            </w:r>
            <w:r w:rsidR="00F7393D" w:rsidRPr="00080EE8">
              <w:rPr>
                <w:rFonts w:ascii="Calibri" w:eastAsia="Calibri" w:hAnsi="Calibri"/>
              </w:rPr>
              <w:t>5</w:t>
            </w:r>
          </w:p>
        </w:tc>
      </w:tr>
      <w:tr w:rsidR="003909B3" w:rsidRPr="00CC59B6" w:rsidTr="003909B3">
        <w:trPr>
          <w:trHeight w:val="755"/>
        </w:trPr>
        <w:tc>
          <w:tcPr>
            <w:tcW w:w="8075" w:type="dxa"/>
            <w:shd w:val="clear" w:color="auto" w:fill="BFBFBF" w:themeFill="background1" w:themeFillShade="BF"/>
          </w:tcPr>
          <w:p w:rsidR="003909B3" w:rsidRDefault="003909B3" w:rsidP="00AB308B">
            <w:pPr>
              <w:spacing w:line="276" w:lineRule="auto"/>
              <w:rPr>
                <w:rFonts w:ascii="Calibri" w:eastAsia="Calibri" w:hAnsi="Calibri"/>
                <w:b/>
              </w:rPr>
            </w:pPr>
            <w:r w:rsidRPr="003909B3">
              <w:rPr>
                <w:rFonts w:ascii="Calibri" w:eastAsia="Calibri" w:hAnsi="Calibri"/>
                <w:b/>
              </w:rPr>
              <w:t>TOTAL</w:t>
            </w:r>
          </w:p>
          <w:p w:rsidR="003909B3" w:rsidRPr="003909B3" w:rsidRDefault="003909B3" w:rsidP="00AB308B">
            <w:pPr>
              <w:spacing w:line="276" w:lineRule="auto"/>
              <w:rPr>
                <w:rFonts w:ascii="Calibri" w:eastAsia="Calibri" w:hAnsi="Calibri"/>
                <w:b/>
              </w:rPr>
            </w:pPr>
          </w:p>
        </w:tc>
        <w:tc>
          <w:tcPr>
            <w:tcW w:w="1074" w:type="dxa"/>
            <w:shd w:val="clear" w:color="auto" w:fill="BFBFBF" w:themeFill="background1" w:themeFillShade="BF"/>
          </w:tcPr>
          <w:p w:rsidR="003909B3" w:rsidRPr="003909B3" w:rsidRDefault="003909B3" w:rsidP="00AB308B">
            <w:pPr>
              <w:spacing w:after="200" w:line="276" w:lineRule="auto"/>
              <w:jc w:val="center"/>
              <w:rPr>
                <w:rFonts w:ascii="Calibri" w:eastAsia="Calibri" w:hAnsi="Calibri"/>
                <w:b/>
              </w:rPr>
            </w:pPr>
            <w:r w:rsidRPr="003909B3">
              <w:rPr>
                <w:rFonts w:ascii="Calibri" w:eastAsia="Calibri" w:hAnsi="Calibri"/>
                <w:b/>
              </w:rPr>
              <w:t>/35</w:t>
            </w:r>
          </w:p>
        </w:tc>
      </w:tr>
      <w:tr w:rsidR="003909B3" w:rsidRPr="00CC59B6" w:rsidTr="00AB308B">
        <w:trPr>
          <w:trHeight w:val="755"/>
        </w:trPr>
        <w:tc>
          <w:tcPr>
            <w:tcW w:w="8075" w:type="dxa"/>
            <w:shd w:val="clear" w:color="auto" w:fill="auto"/>
          </w:tcPr>
          <w:p w:rsidR="003909B3" w:rsidRDefault="003909B3" w:rsidP="00AB308B">
            <w:pPr>
              <w:spacing w:line="276" w:lineRule="auto"/>
              <w:rPr>
                <w:rFonts w:ascii="Calibri" w:eastAsia="Calibri" w:hAnsi="Calibri"/>
                <w:b/>
              </w:rPr>
            </w:pPr>
            <w:r>
              <w:rPr>
                <w:rFonts w:ascii="Calibri" w:eastAsia="Calibri" w:hAnsi="Calibri"/>
                <w:b/>
              </w:rPr>
              <w:t>Comments:</w:t>
            </w: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Default="003909B3" w:rsidP="00AB308B">
            <w:pPr>
              <w:spacing w:line="276" w:lineRule="auto"/>
              <w:rPr>
                <w:rFonts w:ascii="Calibri" w:eastAsia="Calibri" w:hAnsi="Calibri"/>
                <w:b/>
              </w:rPr>
            </w:pPr>
          </w:p>
          <w:p w:rsidR="003909B3" w:rsidRPr="003909B3" w:rsidRDefault="003909B3" w:rsidP="00AB308B">
            <w:pPr>
              <w:spacing w:line="276" w:lineRule="auto"/>
              <w:rPr>
                <w:rFonts w:ascii="Calibri" w:eastAsia="Calibri" w:hAnsi="Calibri"/>
                <w:b/>
              </w:rPr>
            </w:pPr>
          </w:p>
        </w:tc>
        <w:tc>
          <w:tcPr>
            <w:tcW w:w="1074" w:type="dxa"/>
            <w:shd w:val="clear" w:color="auto" w:fill="auto"/>
          </w:tcPr>
          <w:p w:rsidR="003909B3" w:rsidRPr="003909B3" w:rsidRDefault="003909B3" w:rsidP="00AB308B">
            <w:pPr>
              <w:spacing w:after="200" w:line="276" w:lineRule="auto"/>
              <w:jc w:val="center"/>
              <w:rPr>
                <w:rFonts w:ascii="Calibri" w:eastAsia="Calibri" w:hAnsi="Calibri"/>
                <w:b/>
              </w:rPr>
            </w:pPr>
          </w:p>
        </w:tc>
      </w:tr>
    </w:tbl>
    <w:p w:rsidR="003909B3" w:rsidRDefault="003909B3">
      <w:r>
        <w:br w:type="page"/>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074"/>
      </w:tblGrid>
      <w:tr w:rsidR="00F7393D" w:rsidRPr="00CC59B6" w:rsidTr="00AB308B">
        <w:trPr>
          <w:trHeight w:val="368"/>
        </w:trPr>
        <w:tc>
          <w:tcPr>
            <w:tcW w:w="8075" w:type="dxa"/>
            <w:shd w:val="clear" w:color="auto" w:fill="D9D9D9"/>
          </w:tcPr>
          <w:p w:rsidR="00F7393D" w:rsidRPr="00CC59B6" w:rsidRDefault="00F7393D" w:rsidP="00AB308B">
            <w:pPr>
              <w:spacing w:after="200" w:line="276" w:lineRule="auto"/>
              <w:rPr>
                <w:rFonts w:ascii="Calibri" w:eastAsia="Calibri" w:hAnsi="Calibri"/>
                <w:b/>
              </w:rPr>
            </w:pPr>
            <w:r w:rsidRPr="00CC59B6">
              <w:rPr>
                <w:rFonts w:ascii="Calibri" w:eastAsia="Calibri" w:hAnsi="Calibri"/>
                <w:b/>
              </w:rPr>
              <w:lastRenderedPageBreak/>
              <w:t>Section C: Summary Budget</w:t>
            </w:r>
          </w:p>
        </w:tc>
        <w:tc>
          <w:tcPr>
            <w:tcW w:w="1074" w:type="dxa"/>
            <w:shd w:val="clear" w:color="auto" w:fill="D9D9D9"/>
          </w:tcPr>
          <w:p w:rsidR="00F7393D" w:rsidRPr="00CC59B6" w:rsidRDefault="002941B6" w:rsidP="004D5130">
            <w:pPr>
              <w:spacing w:after="200" w:line="276" w:lineRule="auto"/>
              <w:jc w:val="center"/>
              <w:rPr>
                <w:rFonts w:ascii="Calibri" w:eastAsia="Calibri" w:hAnsi="Calibri"/>
                <w:b/>
              </w:rPr>
            </w:pPr>
            <w:r>
              <w:rPr>
                <w:rFonts w:ascii="Calibri" w:eastAsia="Calibri" w:hAnsi="Calibri"/>
                <w:b/>
              </w:rPr>
              <w:t>2</w:t>
            </w:r>
            <w:r w:rsidR="00F7393D">
              <w:rPr>
                <w:rFonts w:ascii="Calibri" w:eastAsia="Calibri" w:hAnsi="Calibri"/>
                <w:b/>
              </w:rPr>
              <w:t>0</w:t>
            </w:r>
            <w:r>
              <w:rPr>
                <w:rFonts w:ascii="Calibri" w:eastAsia="Calibri" w:hAnsi="Calibri"/>
                <w:b/>
              </w:rPr>
              <w:t>%</w:t>
            </w:r>
          </w:p>
        </w:tc>
      </w:tr>
      <w:tr w:rsidR="00F7393D" w:rsidRPr="00CC59B6" w:rsidTr="00AB308B">
        <w:trPr>
          <w:trHeight w:val="647"/>
        </w:trPr>
        <w:tc>
          <w:tcPr>
            <w:tcW w:w="8075" w:type="dxa"/>
            <w:tcBorders>
              <w:bottom w:val="single" w:sz="4" w:space="0" w:color="auto"/>
            </w:tcBorders>
            <w:shd w:val="clear" w:color="auto" w:fill="auto"/>
          </w:tcPr>
          <w:p w:rsidR="00F7393D" w:rsidRPr="00CC59B6" w:rsidRDefault="00F7393D" w:rsidP="00AB308B">
            <w:pPr>
              <w:spacing w:after="200" w:line="276" w:lineRule="auto"/>
              <w:rPr>
                <w:rFonts w:ascii="Calibri" w:eastAsia="Calibri" w:hAnsi="Calibri"/>
              </w:rPr>
            </w:pPr>
            <w:r w:rsidRPr="00CC59B6">
              <w:rPr>
                <w:rFonts w:ascii="Calibri" w:eastAsia="Calibri" w:hAnsi="Calibri"/>
              </w:rPr>
              <w:t xml:space="preserve">Is the proposed budget appropriate and consistent with the objectives and expected results of the project? </w:t>
            </w:r>
            <w:r w:rsidR="00F3407A">
              <w:rPr>
                <w:rFonts w:ascii="Calibri" w:eastAsia="Calibri" w:hAnsi="Calibri"/>
              </w:rPr>
              <w:t>(B6, B7, B8, C)</w:t>
            </w:r>
          </w:p>
        </w:tc>
        <w:tc>
          <w:tcPr>
            <w:tcW w:w="1074" w:type="dxa"/>
            <w:tcBorders>
              <w:bottom w:val="single" w:sz="4" w:space="0" w:color="auto"/>
            </w:tcBorders>
            <w:shd w:val="clear" w:color="auto" w:fill="auto"/>
          </w:tcPr>
          <w:p w:rsidR="00F7393D" w:rsidRPr="00CC59B6" w:rsidRDefault="004D5130" w:rsidP="00AB308B">
            <w:pPr>
              <w:spacing w:after="200" w:line="276" w:lineRule="auto"/>
              <w:jc w:val="center"/>
              <w:rPr>
                <w:rFonts w:ascii="Calibri" w:eastAsia="Calibri" w:hAnsi="Calibri"/>
                <w:b/>
              </w:rPr>
            </w:pPr>
            <w:r>
              <w:rPr>
                <w:rFonts w:ascii="Calibri" w:eastAsia="Calibri" w:hAnsi="Calibri"/>
              </w:rPr>
              <w:t>/</w:t>
            </w:r>
            <w:r w:rsidR="00F7393D" w:rsidRPr="00080EE8">
              <w:rPr>
                <w:rFonts w:ascii="Calibri" w:eastAsia="Calibri" w:hAnsi="Calibri"/>
              </w:rPr>
              <w:t>5</w:t>
            </w:r>
          </w:p>
        </w:tc>
      </w:tr>
      <w:tr w:rsidR="00F7393D" w:rsidRPr="00CC59B6" w:rsidTr="00AB308B">
        <w:trPr>
          <w:trHeight w:val="530"/>
        </w:trPr>
        <w:tc>
          <w:tcPr>
            <w:tcW w:w="8075" w:type="dxa"/>
            <w:tcBorders>
              <w:bottom w:val="single" w:sz="4" w:space="0" w:color="auto"/>
            </w:tcBorders>
            <w:shd w:val="clear" w:color="auto" w:fill="auto"/>
          </w:tcPr>
          <w:p w:rsidR="00F7393D" w:rsidRPr="00CC59B6" w:rsidRDefault="00F7393D" w:rsidP="00AB308B">
            <w:pPr>
              <w:spacing w:after="200" w:line="276" w:lineRule="auto"/>
              <w:rPr>
                <w:rFonts w:ascii="Calibri" w:eastAsia="Calibri" w:hAnsi="Calibri"/>
              </w:rPr>
            </w:pPr>
            <w:r w:rsidRPr="00CC59B6">
              <w:rPr>
                <w:rFonts w:ascii="Calibri" w:eastAsia="Calibri" w:hAnsi="Calibri"/>
              </w:rPr>
              <w:t xml:space="preserve">Is there adequate </w:t>
            </w:r>
            <w:r w:rsidR="00A10BE2">
              <w:rPr>
                <w:rFonts w:ascii="Calibri" w:eastAsia="Calibri" w:hAnsi="Calibri"/>
              </w:rPr>
              <w:t xml:space="preserve">cost/benefit </w:t>
            </w:r>
            <w:r w:rsidRPr="00CC59B6">
              <w:rPr>
                <w:rFonts w:ascii="Calibri" w:eastAsia="Calibri" w:hAnsi="Calibri"/>
              </w:rPr>
              <w:t>return with regard to</w:t>
            </w:r>
            <w:r w:rsidR="00735D28">
              <w:rPr>
                <w:rFonts w:ascii="Calibri" w:eastAsia="Calibri" w:hAnsi="Calibri"/>
              </w:rPr>
              <w:t xml:space="preserve"> investment and</w:t>
            </w:r>
            <w:r w:rsidRPr="00CC59B6">
              <w:rPr>
                <w:rFonts w:ascii="Calibri" w:eastAsia="Calibri" w:hAnsi="Calibri"/>
              </w:rPr>
              <w:t xml:space="preserve"> expected outcomes?</w:t>
            </w:r>
          </w:p>
        </w:tc>
        <w:tc>
          <w:tcPr>
            <w:tcW w:w="1074" w:type="dxa"/>
            <w:tcBorders>
              <w:bottom w:val="single" w:sz="4" w:space="0" w:color="auto"/>
            </w:tcBorders>
            <w:shd w:val="clear" w:color="auto" w:fill="auto"/>
          </w:tcPr>
          <w:p w:rsidR="00F7393D" w:rsidDel="00080EE8" w:rsidRDefault="004D5130" w:rsidP="00AB308B">
            <w:pPr>
              <w:spacing w:after="200" w:line="276" w:lineRule="auto"/>
              <w:jc w:val="center"/>
              <w:rPr>
                <w:rFonts w:ascii="Calibri" w:eastAsia="Calibri" w:hAnsi="Calibri"/>
                <w:b/>
              </w:rPr>
            </w:pPr>
            <w:r>
              <w:rPr>
                <w:rFonts w:ascii="Calibri" w:eastAsia="Calibri" w:hAnsi="Calibri"/>
              </w:rPr>
              <w:t>/</w:t>
            </w:r>
            <w:r w:rsidR="00F7393D" w:rsidRPr="00080EE8">
              <w:rPr>
                <w:rFonts w:ascii="Calibri" w:eastAsia="Calibri" w:hAnsi="Calibri"/>
              </w:rPr>
              <w:t>5</w:t>
            </w:r>
          </w:p>
        </w:tc>
      </w:tr>
      <w:tr w:rsidR="00F7393D" w:rsidRPr="00CC59B6" w:rsidTr="00AB308B">
        <w:trPr>
          <w:trHeight w:val="673"/>
        </w:trPr>
        <w:tc>
          <w:tcPr>
            <w:tcW w:w="8075" w:type="dxa"/>
            <w:tcBorders>
              <w:top w:val="single" w:sz="4" w:space="0" w:color="auto"/>
              <w:left w:val="single" w:sz="4" w:space="0" w:color="auto"/>
              <w:bottom w:val="single" w:sz="4" w:space="0" w:color="auto"/>
              <w:right w:val="single" w:sz="4" w:space="0" w:color="auto"/>
            </w:tcBorders>
            <w:shd w:val="pct10" w:color="auto" w:fill="auto"/>
          </w:tcPr>
          <w:p w:rsidR="00F7393D" w:rsidRPr="003909B3" w:rsidRDefault="003909B3" w:rsidP="00AB308B">
            <w:pPr>
              <w:spacing w:after="200" w:line="276" w:lineRule="auto"/>
              <w:rPr>
                <w:rFonts w:ascii="Calibri" w:eastAsia="Calibri" w:hAnsi="Calibri"/>
                <w:b/>
              </w:rPr>
            </w:pPr>
            <w:r w:rsidRPr="003909B3">
              <w:rPr>
                <w:rFonts w:ascii="Calibri" w:eastAsia="Calibri" w:hAnsi="Calibri"/>
                <w:b/>
              </w:rPr>
              <w:t>TOTAL</w:t>
            </w:r>
          </w:p>
        </w:tc>
        <w:tc>
          <w:tcPr>
            <w:tcW w:w="1074" w:type="dxa"/>
            <w:tcBorders>
              <w:top w:val="single" w:sz="4" w:space="0" w:color="auto"/>
              <w:left w:val="single" w:sz="4" w:space="0" w:color="auto"/>
              <w:bottom w:val="single" w:sz="4" w:space="0" w:color="auto"/>
              <w:right w:val="single" w:sz="4" w:space="0" w:color="auto"/>
            </w:tcBorders>
            <w:shd w:val="pct10" w:color="auto" w:fill="auto"/>
          </w:tcPr>
          <w:p w:rsidR="00F7393D" w:rsidRPr="00CC59B6" w:rsidRDefault="003909B3" w:rsidP="00AB308B">
            <w:pPr>
              <w:spacing w:after="200" w:line="276" w:lineRule="auto"/>
              <w:jc w:val="center"/>
              <w:rPr>
                <w:rFonts w:ascii="Calibri" w:eastAsia="Calibri" w:hAnsi="Calibri"/>
                <w:b/>
              </w:rPr>
            </w:pPr>
            <w:r>
              <w:rPr>
                <w:rFonts w:ascii="Calibri" w:eastAsia="Calibri" w:hAnsi="Calibri"/>
                <w:b/>
              </w:rPr>
              <w:t>/10</w:t>
            </w:r>
          </w:p>
        </w:tc>
      </w:tr>
      <w:tr w:rsidR="003909B3" w:rsidRPr="00CC59B6" w:rsidTr="003909B3">
        <w:trPr>
          <w:trHeight w:val="673"/>
        </w:trPr>
        <w:tc>
          <w:tcPr>
            <w:tcW w:w="91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09B3" w:rsidRDefault="003909B3" w:rsidP="003909B3">
            <w:pPr>
              <w:spacing w:after="200" w:line="276" w:lineRule="auto"/>
              <w:rPr>
                <w:rFonts w:ascii="Calibri" w:eastAsia="Calibri" w:hAnsi="Calibri"/>
                <w:b/>
              </w:rPr>
            </w:pPr>
            <w:r>
              <w:rPr>
                <w:rFonts w:ascii="Calibri" w:eastAsia="Calibri" w:hAnsi="Calibri"/>
                <w:b/>
              </w:rPr>
              <w:t>Comments:</w:t>
            </w:r>
          </w:p>
          <w:p w:rsidR="003909B3" w:rsidRDefault="003909B3" w:rsidP="003909B3">
            <w:pPr>
              <w:spacing w:after="200" w:line="276" w:lineRule="auto"/>
              <w:rPr>
                <w:rFonts w:ascii="Calibri" w:eastAsia="Calibri" w:hAnsi="Calibri"/>
                <w:b/>
              </w:rPr>
            </w:pPr>
          </w:p>
          <w:p w:rsidR="003909B3" w:rsidRDefault="003909B3" w:rsidP="003909B3">
            <w:pPr>
              <w:spacing w:after="200" w:line="276" w:lineRule="auto"/>
              <w:rPr>
                <w:rFonts w:ascii="Calibri" w:eastAsia="Calibri" w:hAnsi="Calibri"/>
                <w:b/>
              </w:rPr>
            </w:pPr>
          </w:p>
        </w:tc>
      </w:tr>
    </w:tbl>
    <w:p w:rsidR="001C549D" w:rsidRDefault="001C549D"/>
    <w:p w:rsidR="00A74794" w:rsidRDefault="00A74794"/>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835"/>
        <w:gridCol w:w="1520"/>
      </w:tblGrid>
      <w:tr w:rsidR="00A74794" w:rsidTr="006A67BE">
        <w:tc>
          <w:tcPr>
            <w:tcW w:w="7655" w:type="dxa"/>
            <w:gridSpan w:val="2"/>
            <w:shd w:val="pct10" w:color="auto" w:fill="FFFFFF"/>
          </w:tcPr>
          <w:p w:rsidR="00A74794" w:rsidRDefault="00A74794" w:rsidP="00C43334">
            <w:pPr>
              <w:jc w:val="both"/>
              <w:rPr>
                <w:rFonts w:ascii="Arial" w:hAnsi="Arial"/>
                <w:b/>
                <w:sz w:val="20"/>
              </w:rPr>
            </w:pPr>
          </w:p>
          <w:p w:rsidR="00A74794" w:rsidRDefault="006A67BE" w:rsidP="00C43334">
            <w:pPr>
              <w:jc w:val="both"/>
              <w:rPr>
                <w:rFonts w:ascii="Arial" w:hAnsi="Arial"/>
                <w:b/>
                <w:sz w:val="20"/>
              </w:rPr>
            </w:pPr>
            <w:r>
              <w:rPr>
                <w:rFonts w:ascii="Arial" w:hAnsi="Arial"/>
                <w:b/>
                <w:sz w:val="20"/>
              </w:rPr>
              <w:t>SUMMARY &amp; RECOMMENDATIONS</w:t>
            </w:r>
          </w:p>
          <w:p w:rsidR="00A74794" w:rsidRDefault="00A74794" w:rsidP="00C43334">
            <w:pPr>
              <w:jc w:val="both"/>
              <w:rPr>
                <w:rFonts w:ascii="Arial" w:hAnsi="Arial"/>
                <w:sz w:val="20"/>
              </w:rPr>
            </w:pPr>
          </w:p>
        </w:tc>
        <w:tc>
          <w:tcPr>
            <w:tcW w:w="1520" w:type="dxa"/>
            <w:shd w:val="pct10" w:color="auto" w:fill="FFFFFF"/>
          </w:tcPr>
          <w:p w:rsidR="00A74794" w:rsidRDefault="00A74794" w:rsidP="00C43334">
            <w:pPr>
              <w:jc w:val="right"/>
              <w:rPr>
                <w:rFonts w:ascii="Arial" w:hAnsi="Arial"/>
                <w:b/>
                <w:sz w:val="20"/>
              </w:rPr>
            </w:pPr>
          </w:p>
          <w:p w:rsidR="00A74794" w:rsidRDefault="00A74794" w:rsidP="00C43334">
            <w:pPr>
              <w:jc w:val="right"/>
              <w:rPr>
                <w:rFonts w:ascii="Arial" w:hAnsi="Arial"/>
                <w:b/>
                <w:sz w:val="20"/>
              </w:rPr>
            </w:pPr>
            <w:r>
              <w:rPr>
                <w:rFonts w:ascii="Arial" w:hAnsi="Arial"/>
                <w:b/>
                <w:sz w:val="20"/>
              </w:rPr>
              <w:t>Score</w:t>
            </w:r>
          </w:p>
        </w:tc>
      </w:tr>
      <w:tr w:rsidR="00A74794" w:rsidTr="006A67BE">
        <w:tc>
          <w:tcPr>
            <w:tcW w:w="7655" w:type="dxa"/>
            <w:gridSpan w:val="2"/>
          </w:tcPr>
          <w:p w:rsidR="00A74794" w:rsidRPr="006A67BE" w:rsidRDefault="00A74794" w:rsidP="00C43334">
            <w:pPr>
              <w:spacing w:line="260" w:lineRule="exact"/>
              <w:jc w:val="both"/>
              <w:rPr>
                <w:rFonts w:ascii="Arial" w:hAnsi="Arial"/>
                <w:b/>
                <w:sz w:val="20"/>
              </w:rPr>
            </w:pPr>
            <w:r w:rsidRPr="006A67BE">
              <w:rPr>
                <w:rFonts w:ascii="Arial" w:hAnsi="Arial"/>
                <w:b/>
                <w:sz w:val="20"/>
              </w:rPr>
              <w:t>SECTION A</w:t>
            </w:r>
            <w:r w:rsidR="006A67BE">
              <w:rPr>
                <w:rFonts w:ascii="Arial" w:hAnsi="Arial"/>
                <w:b/>
                <w:sz w:val="20"/>
              </w:rPr>
              <w:t>:</w:t>
            </w:r>
          </w:p>
        </w:tc>
        <w:tc>
          <w:tcPr>
            <w:tcW w:w="1520" w:type="dxa"/>
          </w:tcPr>
          <w:p w:rsidR="00A74794" w:rsidRPr="006A67BE" w:rsidRDefault="00A74794" w:rsidP="00C43334">
            <w:pPr>
              <w:spacing w:line="260" w:lineRule="exact"/>
              <w:jc w:val="right"/>
              <w:rPr>
                <w:rFonts w:ascii="Arial" w:hAnsi="Arial"/>
                <w:b/>
                <w:sz w:val="20"/>
              </w:rPr>
            </w:pPr>
            <w:r w:rsidRPr="006A67BE">
              <w:rPr>
                <w:rFonts w:ascii="Arial" w:hAnsi="Arial"/>
                <w:b/>
                <w:sz w:val="20"/>
              </w:rPr>
              <w:t xml:space="preserve">/ </w:t>
            </w:r>
            <w:r w:rsidR="002941B6">
              <w:rPr>
                <w:rFonts w:ascii="Arial" w:hAnsi="Arial"/>
                <w:b/>
                <w:sz w:val="20"/>
              </w:rPr>
              <w:t>15</w:t>
            </w:r>
          </w:p>
        </w:tc>
      </w:tr>
      <w:tr w:rsidR="00A74794" w:rsidTr="006A67BE">
        <w:tc>
          <w:tcPr>
            <w:tcW w:w="7655" w:type="dxa"/>
            <w:gridSpan w:val="2"/>
          </w:tcPr>
          <w:p w:rsidR="00A74794" w:rsidRPr="006A67BE" w:rsidRDefault="00A74794" w:rsidP="00C43334">
            <w:pPr>
              <w:spacing w:line="260" w:lineRule="exact"/>
              <w:jc w:val="both"/>
              <w:rPr>
                <w:rFonts w:ascii="Arial" w:hAnsi="Arial"/>
                <w:b/>
                <w:sz w:val="20"/>
              </w:rPr>
            </w:pPr>
            <w:r w:rsidRPr="006A67BE">
              <w:rPr>
                <w:rFonts w:ascii="Arial" w:hAnsi="Arial"/>
                <w:b/>
                <w:sz w:val="20"/>
              </w:rPr>
              <w:t>SECTION B</w:t>
            </w:r>
            <w:r w:rsidR="006A67BE">
              <w:rPr>
                <w:rFonts w:ascii="Arial" w:hAnsi="Arial"/>
                <w:b/>
                <w:sz w:val="20"/>
              </w:rPr>
              <w:t>:</w:t>
            </w:r>
          </w:p>
        </w:tc>
        <w:tc>
          <w:tcPr>
            <w:tcW w:w="1520" w:type="dxa"/>
          </w:tcPr>
          <w:p w:rsidR="00A74794" w:rsidRPr="006A67BE" w:rsidRDefault="00A74794" w:rsidP="00A74794">
            <w:pPr>
              <w:spacing w:line="260" w:lineRule="exact"/>
              <w:jc w:val="right"/>
              <w:rPr>
                <w:rFonts w:ascii="Arial" w:hAnsi="Arial"/>
                <w:b/>
                <w:sz w:val="20"/>
              </w:rPr>
            </w:pPr>
            <w:r w:rsidRPr="006A67BE">
              <w:rPr>
                <w:rFonts w:ascii="Arial" w:hAnsi="Arial"/>
                <w:b/>
                <w:sz w:val="20"/>
              </w:rPr>
              <w:t>/ 35</w:t>
            </w:r>
          </w:p>
        </w:tc>
      </w:tr>
      <w:tr w:rsidR="00A74794" w:rsidTr="006A67BE">
        <w:tc>
          <w:tcPr>
            <w:tcW w:w="7655" w:type="dxa"/>
            <w:gridSpan w:val="2"/>
          </w:tcPr>
          <w:p w:rsidR="00A74794" w:rsidRPr="006A67BE" w:rsidRDefault="00A74794" w:rsidP="00C43334">
            <w:pPr>
              <w:spacing w:line="260" w:lineRule="exact"/>
              <w:jc w:val="both"/>
              <w:rPr>
                <w:rFonts w:ascii="Arial" w:hAnsi="Arial"/>
                <w:b/>
                <w:sz w:val="20"/>
              </w:rPr>
            </w:pPr>
            <w:r w:rsidRPr="006A67BE">
              <w:rPr>
                <w:rFonts w:ascii="Arial" w:hAnsi="Arial"/>
                <w:b/>
                <w:sz w:val="20"/>
              </w:rPr>
              <w:t>SECTION C</w:t>
            </w:r>
            <w:r w:rsidR="006A67BE">
              <w:rPr>
                <w:rFonts w:ascii="Arial" w:hAnsi="Arial"/>
                <w:b/>
                <w:sz w:val="20"/>
              </w:rPr>
              <w:t>:</w:t>
            </w:r>
          </w:p>
        </w:tc>
        <w:tc>
          <w:tcPr>
            <w:tcW w:w="1520" w:type="dxa"/>
          </w:tcPr>
          <w:p w:rsidR="00A74794" w:rsidRPr="006A67BE" w:rsidRDefault="00A74794" w:rsidP="00A74794">
            <w:pPr>
              <w:spacing w:line="260" w:lineRule="exact"/>
              <w:jc w:val="right"/>
              <w:rPr>
                <w:rFonts w:ascii="Arial" w:hAnsi="Arial"/>
                <w:b/>
                <w:sz w:val="20"/>
              </w:rPr>
            </w:pPr>
            <w:r w:rsidRPr="006A67BE">
              <w:rPr>
                <w:rFonts w:ascii="Arial" w:hAnsi="Arial"/>
                <w:b/>
                <w:sz w:val="20"/>
              </w:rPr>
              <w:t>/ 10</w:t>
            </w:r>
          </w:p>
        </w:tc>
      </w:tr>
      <w:tr w:rsidR="00A74794" w:rsidTr="006A67BE">
        <w:tc>
          <w:tcPr>
            <w:tcW w:w="7655" w:type="dxa"/>
            <w:gridSpan w:val="2"/>
          </w:tcPr>
          <w:p w:rsidR="00A74794" w:rsidRPr="009D68DD" w:rsidRDefault="006A67BE" w:rsidP="00C43334">
            <w:pPr>
              <w:jc w:val="both"/>
              <w:rPr>
                <w:rFonts w:ascii="Arial" w:hAnsi="Arial"/>
                <w:b/>
                <w:sz w:val="16"/>
                <w:szCs w:val="16"/>
              </w:rPr>
            </w:pPr>
            <w:r w:rsidRPr="009D68DD">
              <w:rPr>
                <w:rFonts w:ascii="Arial" w:hAnsi="Arial"/>
                <w:b/>
                <w:sz w:val="16"/>
                <w:szCs w:val="16"/>
              </w:rPr>
              <w:t>(</w:t>
            </w:r>
            <w:r w:rsidR="00A74794" w:rsidRPr="009D68DD">
              <w:rPr>
                <w:rFonts w:ascii="Arial" w:hAnsi="Arial"/>
                <w:b/>
                <w:sz w:val="16"/>
                <w:szCs w:val="16"/>
              </w:rPr>
              <w:t>Transfer the sectio</w:t>
            </w:r>
            <w:r w:rsidRPr="009D68DD">
              <w:rPr>
                <w:rFonts w:ascii="Arial" w:hAnsi="Arial"/>
                <w:b/>
                <w:sz w:val="16"/>
                <w:szCs w:val="16"/>
              </w:rPr>
              <w:t>n totals to the Excel Scorecard</w:t>
            </w:r>
            <w:r w:rsidR="002941B6" w:rsidRPr="009D68DD">
              <w:rPr>
                <w:rFonts w:ascii="Arial" w:hAnsi="Arial"/>
                <w:b/>
                <w:sz w:val="16"/>
                <w:szCs w:val="16"/>
              </w:rPr>
              <w:t xml:space="preserve"> for the weighting factors to be applied and final score calculated</w:t>
            </w:r>
            <w:r w:rsidRPr="009D68DD">
              <w:rPr>
                <w:rFonts w:ascii="Arial" w:hAnsi="Arial"/>
                <w:b/>
                <w:sz w:val="16"/>
                <w:szCs w:val="16"/>
              </w:rPr>
              <w:t>.)</w:t>
            </w:r>
          </w:p>
          <w:p w:rsidR="009D68DD" w:rsidRDefault="009D68DD" w:rsidP="00C43334">
            <w:pPr>
              <w:jc w:val="both"/>
              <w:rPr>
                <w:rFonts w:ascii="Arial" w:hAnsi="Arial"/>
                <w:b/>
                <w:sz w:val="20"/>
              </w:rPr>
            </w:pPr>
            <w:r>
              <w:rPr>
                <w:rFonts w:ascii="Arial" w:hAnsi="Arial"/>
                <w:b/>
                <w:sz w:val="20"/>
              </w:rPr>
              <w:t>FINAL SCORE /100</w:t>
            </w:r>
          </w:p>
        </w:tc>
        <w:tc>
          <w:tcPr>
            <w:tcW w:w="1520" w:type="dxa"/>
          </w:tcPr>
          <w:p w:rsidR="00A74794" w:rsidRDefault="00A74794" w:rsidP="00C43334">
            <w:pPr>
              <w:jc w:val="right"/>
              <w:rPr>
                <w:rFonts w:ascii="Arial" w:hAnsi="Arial"/>
                <w:b/>
                <w:sz w:val="20"/>
              </w:rPr>
            </w:pPr>
          </w:p>
          <w:p w:rsidR="00A74794" w:rsidRDefault="00A74794" w:rsidP="00A74794">
            <w:pPr>
              <w:jc w:val="right"/>
              <w:rPr>
                <w:rFonts w:ascii="Arial" w:hAnsi="Arial"/>
                <w:b/>
                <w:sz w:val="20"/>
              </w:rPr>
            </w:pPr>
          </w:p>
        </w:tc>
      </w:tr>
      <w:tr w:rsidR="00A74794" w:rsidTr="006A67BE">
        <w:trPr>
          <w:cantSplit/>
          <w:trHeight w:val="701"/>
        </w:trPr>
        <w:tc>
          <w:tcPr>
            <w:tcW w:w="4820" w:type="dxa"/>
          </w:tcPr>
          <w:p w:rsidR="00A74794" w:rsidRDefault="00A74794" w:rsidP="00C43334">
            <w:pPr>
              <w:jc w:val="both"/>
              <w:rPr>
                <w:rFonts w:ascii="Arial" w:hAnsi="Arial"/>
                <w:sz w:val="20"/>
              </w:rPr>
            </w:pPr>
          </w:p>
          <w:p w:rsidR="006A67BE" w:rsidRDefault="00A74794" w:rsidP="00C43334">
            <w:pPr>
              <w:jc w:val="both"/>
              <w:rPr>
                <w:rFonts w:ascii="Arial" w:hAnsi="Arial"/>
                <w:sz w:val="20"/>
              </w:rPr>
            </w:pPr>
            <w:r>
              <w:rPr>
                <w:rFonts w:ascii="Arial" w:hAnsi="Arial"/>
                <w:sz w:val="20"/>
              </w:rPr>
              <w:t>Recommendation:</w:t>
            </w:r>
          </w:p>
          <w:p w:rsidR="00A74794" w:rsidRDefault="00A74794" w:rsidP="00C43334">
            <w:pPr>
              <w:jc w:val="both"/>
              <w:rPr>
                <w:rFonts w:ascii="Arial" w:hAnsi="Arial"/>
                <w:sz w:val="20"/>
              </w:rPr>
            </w:pPr>
          </w:p>
        </w:tc>
        <w:tc>
          <w:tcPr>
            <w:tcW w:w="4355" w:type="dxa"/>
            <w:gridSpan w:val="2"/>
          </w:tcPr>
          <w:p w:rsidR="00A74794" w:rsidRDefault="00A74794" w:rsidP="00C43334">
            <w:pPr>
              <w:jc w:val="both"/>
              <w:rPr>
                <w:rFonts w:ascii="Arial" w:hAnsi="Arial"/>
                <w:sz w:val="20"/>
              </w:rPr>
            </w:pPr>
          </w:p>
          <w:p w:rsidR="00A74794" w:rsidRDefault="00A74794" w:rsidP="00C43334">
            <w:pPr>
              <w:jc w:val="both"/>
              <w:rPr>
                <w:rFonts w:ascii="Arial" w:hAnsi="Arial"/>
                <w:sz w:val="20"/>
              </w:rPr>
            </w:pPr>
            <w:r>
              <w:rPr>
                <w:rFonts w:ascii="Arial" w:hAnsi="Arial"/>
                <w:sz w:val="20"/>
              </w:rPr>
              <w:t>Comments:</w:t>
            </w:r>
          </w:p>
        </w:tc>
      </w:tr>
    </w:tbl>
    <w:p w:rsidR="00487595" w:rsidRDefault="00487595" w:rsidP="00487595">
      <w:pPr>
        <w:rPr>
          <w:rFonts w:ascii="Arial" w:hAnsi="Arial" w:cs="Arial"/>
          <w:b/>
          <w:sz w:val="20"/>
          <w:u w:val="single"/>
        </w:rPr>
      </w:pPr>
    </w:p>
    <w:p w:rsidR="00487595" w:rsidRDefault="00487595" w:rsidP="00487595">
      <w:pPr>
        <w:rPr>
          <w:rFonts w:ascii="Arial" w:hAnsi="Arial" w:cs="Arial"/>
          <w:b/>
          <w:sz w:val="20"/>
          <w:u w:val="single"/>
        </w:rPr>
      </w:pPr>
    </w:p>
    <w:p w:rsidR="00487595" w:rsidRDefault="00487595" w:rsidP="00487595">
      <w:pPr>
        <w:rPr>
          <w:rFonts w:ascii="Arial" w:hAnsi="Arial" w:cs="Arial"/>
          <w:b/>
          <w:sz w:val="20"/>
          <w:u w:val="single"/>
        </w:rPr>
      </w:pPr>
    </w:p>
    <w:p w:rsidR="00487595" w:rsidRPr="00487595" w:rsidRDefault="00487595" w:rsidP="00487595">
      <w:pPr>
        <w:rPr>
          <w:rFonts w:ascii="Arial" w:hAnsi="Arial" w:cs="Arial"/>
          <w:b/>
          <w:sz w:val="20"/>
        </w:rPr>
      </w:pPr>
      <w:r w:rsidRPr="00487595">
        <w:rPr>
          <w:rFonts w:ascii="Arial" w:hAnsi="Arial" w:cs="Arial"/>
          <w:b/>
          <w:sz w:val="20"/>
        </w:rPr>
        <w:t>DECLARATION</w:t>
      </w:r>
    </w:p>
    <w:p w:rsidR="00487595" w:rsidRPr="00F0041E" w:rsidRDefault="00487595" w:rsidP="00487595">
      <w:pPr>
        <w:rPr>
          <w:rFonts w:ascii="Arial" w:hAnsi="Arial" w:cs="Arial"/>
          <w:sz w:val="20"/>
        </w:rPr>
      </w:pPr>
    </w:p>
    <w:p w:rsidR="00487595" w:rsidRPr="00F0041E" w:rsidRDefault="00487595" w:rsidP="00487595">
      <w:pPr>
        <w:rPr>
          <w:rFonts w:ascii="Arial" w:hAnsi="Arial" w:cs="Arial"/>
          <w:sz w:val="20"/>
        </w:rPr>
      </w:pPr>
      <w:r w:rsidRPr="00F0041E">
        <w:rPr>
          <w:rFonts w:ascii="Arial" w:hAnsi="Arial" w:cs="Arial"/>
          <w:sz w:val="20"/>
        </w:rPr>
        <w:t>I, the undersigned, hereby declare that I have executed my responsibilities honestly and fairly.</w:t>
      </w:r>
    </w:p>
    <w:p w:rsidR="00487595" w:rsidRPr="00F0041E" w:rsidRDefault="00487595" w:rsidP="00487595">
      <w:pPr>
        <w:rPr>
          <w:rFonts w:ascii="Arial" w:hAnsi="Arial" w:cs="Arial"/>
          <w:sz w:val="20"/>
        </w:rPr>
      </w:pPr>
    </w:p>
    <w:p w:rsidR="00487595" w:rsidRPr="00F0041E" w:rsidRDefault="00487595" w:rsidP="00487595">
      <w:pPr>
        <w:rPr>
          <w:rFonts w:ascii="Arial" w:hAnsi="Arial" w:cs="Arial"/>
          <w:sz w:val="20"/>
        </w:rPr>
      </w:pPr>
      <w:r w:rsidRPr="00F0041E">
        <w:rPr>
          <w:rFonts w:ascii="Arial" w:hAnsi="Arial" w:cs="Arial"/>
          <w:sz w:val="20"/>
        </w:rPr>
        <w:t>I am independent of all parties which stand to gain from the outcome of the evaluation process.  To the best of my knowledge and belief, there are no facts or circumstances, past or present, or that could arise in the foreseeable future, which might call into question my independence in the eyes of any party; and, should it become apparent during the course of the evaluation process that such a relationship exists or has been established, I will immediately cease to participate in the evaluation process.</w:t>
      </w:r>
      <w:r w:rsidRPr="00F0041E">
        <w:rPr>
          <w:rFonts w:ascii="Arial" w:hAnsi="Arial" w:cs="Arial"/>
          <w:sz w:val="20"/>
        </w:rPr>
        <w:cr/>
      </w:r>
    </w:p>
    <w:p w:rsidR="00487595" w:rsidRPr="00F0041E" w:rsidRDefault="00487595" w:rsidP="00487595">
      <w:pPr>
        <w:rPr>
          <w:rFonts w:ascii="Arial" w:hAnsi="Arial" w:cs="Arial"/>
          <w:sz w:val="20"/>
        </w:rPr>
      </w:pPr>
      <w:r w:rsidRPr="00F0041E">
        <w:rPr>
          <w:rFonts w:ascii="Arial" w:hAnsi="Arial" w:cs="Arial"/>
          <w:sz w:val="20"/>
        </w:rPr>
        <w:t>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supplied.</w:t>
      </w:r>
    </w:p>
    <w:p w:rsidR="00487595" w:rsidRPr="00F0041E" w:rsidRDefault="00487595" w:rsidP="004875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87595" w:rsidRPr="00F0041E" w:rsidTr="00C43334">
        <w:trPr>
          <w:trHeight w:val="273"/>
        </w:trPr>
        <w:tc>
          <w:tcPr>
            <w:tcW w:w="1101" w:type="dxa"/>
          </w:tcPr>
          <w:p w:rsidR="00487595" w:rsidRPr="00F0041E" w:rsidRDefault="00487595" w:rsidP="00C43334">
            <w:pPr>
              <w:tabs>
                <w:tab w:val="left" w:pos="1701"/>
              </w:tabs>
              <w:rPr>
                <w:rFonts w:ascii="Arial" w:hAnsi="Arial" w:cs="Arial"/>
                <w:b/>
                <w:sz w:val="20"/>
              </w:rPr>
            </w:pPr>
            <w:r w:rsidRPr="00F0041E">
              <w:rPr>
                <w:rFonts w:ascii="Arial" w:hAnsi="Arial" w:cs="Arial"/>
                <w:b/>
                <w:sz w:val="20"/>
              </w:rPr>
              <w:t>Signed</w:t>
            </w:r>
            <w:r>
              <w:rPr>
                <w:rFonts w:ascii="Arial" w:hAnsi="Arial" w:cs="Arial"/>
                <w:b/>
                <w:sz w:val="20"/>
              </w:rPr>
              <w:t>:</w:t>
            </w:r>
          </w:p>
        </w:tc>
        <w:tc>
          <w:tcPr>
            <w:tcW w:w="7909" w:type="dxa"/>
          </w:tcPr>
          <w:p w:rsidR="00487595" w:rsidRPr="00F0041E" w:rsidRDefault="00487595" w:rsidP="00C43334">
            <w:pPr>
              <w:tabs>
                <w:tab w:val="left" w:pos="1701"/>
              </w:tabs>
              <w:rPr>
                <w:rFonts w:ascii="Arial" w:hAnsi="Arial" w:cs="Arial"/>
              </w:rPr>
            </w:pPr>
          </w:p>
          <w:p w:rsidR="00487595" w:rsidRPr="00F0041E" w:rsidRDefault="00487595" w:rsidP="00C43334">
            <w:pPr>
              <w:tabs>
                <w:tab w:val="left" w:pos="1701"/>
              </w:tabs>
              <w:rPr>
                <w:rFonts w:ascii="Arial" w:hAnsi="Arial" w:cs="Arial"/>
              </w:rPr>
            </w:pPr>
          </w:p>
        </w:tc>
      </w:tr>
      <w:tr w:rsidR="00487595" w:rsidRPr="00F0041E" w:rsidTr="00C43334">
        <w:trPr>
          <w:trHeight w:val="181"/>
        </w:trPr>
        <w:tc>
          <w:tcPr>
            <w:tcW w:w="1101" w:type="dxa"/>
          </w:tcPr>
          <w:p w:rsidR="00487595" w:rsidRPr="00F0041E" w:rsidRDefault="00487595" w:rsidP="00C43334">
            <w:pPr>
              <w:tabs>
                <w:tab w:val="left" w:pos="1701"/>
              </w:tabs>
              <w:rPr>
                <w:rFonts w:ascii="Arial" w:hAnsi="Arial" w:cs="Arial"/>
                <w:b/>
                <w:sz w:val="20"/>
              </w:rPr>
            </w:pPr>
            <w:r w:rsidRPr="00F0041E">
              <w:rPr>
                <w:rFonts w:ascii="Arial" w:hAnsi="Arial" w:cs="Arial"/>
                <w:b/>
                <w:sz w:val="20"/>
              </w:rPr>
              <w:t>Date</w:t>
            </w:r>
            <w:r>
              <w:rPr>
                <w:rFonts w:ascii="Arial" w:hAnsi="Arial" w:cs="Arial"/>
                <w:b/>
                <w:sz w:val="20"/>
              </w:rPr>
              <w:t>:</w:t>
            </w:r>
          </w:p>
        </w:tc>
        <w:tc>
          <w:tcPr>
            <w:tcW w:w="7909" w:type="dxa"/>
          </w:tcPr>
          <w:p w:rsidR="00487595" w:rsidRDefault="00487595" w:rsidP="00C43334">
            <w:pPr>
              <w:tabs>
                <w:tab w:val="left" w:pos="1701"/>
              </w:tabs>
              <w:rPr>
                <w:rFonts w:ascii="Arial" w:hAnsi="Arial" w:cs="Arial"/>
              </w:rPr>
            </w:pPr>
          </w:p>
          <w:p w:rsidR="00487595" w:rsidRPr="00F0041E" w:rsidRDefault="00487595" w:rsidP="00C43334">
            <w:pPr>
              <w:tabs>
                <w:tab w:val="left" w:pos="1701"/>
              </w:tabs>
              <w:rPr>
                <w:rFonts w:ascii="Arial" w:hAnsi="Arial" w:cs="Arial"/>
              </w:rPr>
            </w:pPr>
          </w:p>
        </w:tc>
      </w:tr>
    </w:tbl>
    <w:p w:rsidR="00A74794" w:rsidRDefault="00A74794" w:rsidP="00487595"/>
    <w:sectPr w:rsidR="00A74794" w:rsidSect="00487595">
      <w:pgSz w:w="11906" w:h="16838"/>
      <w:pgMar w:top="1152"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393D"/>
    <w:rsid w:val="00116EDB"/>
    <w:rsid w:val="00186E21"/>
    <w:rsid w:val="001C549D"/>
    <w:rsid w:val="001E7714"/>
    <w:rsid w:val="002941B6"/>
    <w:rsid w:val="00354471"/>
    <w:rsid w:val="003909B3"/>
    <w:rsid w:val="003D55BE"/>
    <w:rsid w:val="00484644"/>
    <w:rsid w:val="00487595"/>
    <w:rsid w:val="004D5130"/>
    <w:rsid w:val="004E0134"/>
    <w:rsid w:val="004E2BFC"/>
    <w:rsid w:val="00541636"/>
    <w:rsid w:val="005C61DB"/>
    <w:rsid w:val="00603434"/>
    <w:rsid w:val="006759E8"/>
    <w:rsid w:val="006A67BE"/>
    <w:rsid w:val="006E16D4"/>
    <w:rsid w:val="006E72A0"/>
    <w:rsid w:val="006F71B3"/>
    <w:rsid w:val="00711D4F"/>
    <w:rsid w:val="00735234"/>
    <w:rsid w:val="00735D28"/>
    <w:rsid w:val="00812759"/>
    <w:rsid w:val="008B1AC6"/>
    <w:rsid w:val="00923473"/>
    <w:rsid w:val="009D26E8"/>
    <w:rsid w:val="009D68DD"/>
    <w:rsid w:val="00A10BE2"/>
    <w:rsid w:val="00A70865"/>
    <w:rsid w:val="00A74794"/>
    <w:rsid w:val="00A97DA7"/>
    <w:rsid w:val="00B13002"/>
    <w:rsid w:val="00B42F9C"/>
    <w:rsid w:val="00B92394"/>
    <w:rsid w:val="00DA6E54"/>
    <w:rsid w:val="00DE0572"/>
    <w:rsid w:val="00EC3213"/>
    <w:rsid w:val="00EE0650"/>
    <w:rsid w:val="00F3407A"/>
    <w:rsid w:val="00F4633E"/>
    <w:rsid w:val="00F66A1C"/>
    <w:rsid w:val="00F7393D"/>
    <w:rsid w:val="00F9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0B92"/>
  <w15:docId w15:val="{ABCEEF97-86AB-4FC3-AA15-ADA41C7A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93D"/>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94"/>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ronald.dubrisingh@particip.com</dc:creator>
  <cp:lastModifiedBy>Kenneth Reid</cp:lastModifiedBy>
  <cp:revision>2</cp:revision>
  <dcterms:created xsi:type="dcterms:W3CDTF">2019-12-05T15:03:00Z</dcterms:created>
  <dcterms:modified xsi:type="dcterms:W3CDTF">2019-12-05T15:03:00Z</dcterms:modified>
</cp:coreProperties>
</file>